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wmf" ContentType="image/x-wmf"/>
  <Override PartName="/word/document.xml" ContentType="application/vnd.openxmlformats-officedocument.wordprocessingml.document.main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86E7D" w:rsidRPr="00F45B04" w:rsidRDefault="00A86E7D" w:rsidP="006A003A">
      <w:pPr>
        <w:ind w:left="4248" w:firstLine="708"/>
        <w:rPr>
          <w:rFonts w:ascii="Arial" w:hAnsi="Arial" w:cs="Arial"/>
          <w:sz w:val="36"/>
          <w:szCs w:val="36"/>
        </w:rPr>
      </w:pPr>
      <w:r w:rsidRPr="00F45B04">
        <w:rPr>
          <w:rFonts w:ascii="Arial" w:eastAsia="Times New Roman" w:hAnsi="Arial" w:cs="Arial"/>
          <w:b/>
          <w:bCs/>
          <w:noProof/>
          <w:color w:val="E46C0A"/>
          <w:sz w:val="30"/>
          <w:szCs w:val="30"/>
          <w:lang w:val="en-US"/>
        </w:rPr>
        <w:drawing>
          <wp:inline distT="0" distB="0" distL="0" distR="0">
            <wp:extent cx="3102781" cy="540080"/>
            <wp:effectExtent l="0" t="0" r="2540" b="0"/>
            <wp:docPr id="7195" name="Imagem 7195" descr="AllianceTruckPartsLogo_MAIN_Horizont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ianceTruckPartsLogo_MAIN_Horizontal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652" cy="54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7D" w:rsidRPr="00F45B04" w:rsidRDefault="00A86E7D" w:rsidP="00A86E7D">
      <w:pPr>
        <w:ind w:left="1416" w:firstLine="708"/>
        <w:rPr>
          <w:rFonts w:ascii="Arial" w:hAnsi="Arial" w:cs="Arial"/>
          <w:sz w:val="28"/>
          <w:szCs w:val="36"/>
        </w:rPr>
      </w:pPr>
    </w:p>
    <w:p w:rsidR="00C13922" w:rsidRPr="00F45B04" w:rsidRDefault="00A86E7D" w:rsidP="0035591D">
      <w:pPr>
        <w:jc w:val="center"/>
        <w:rPr>
          <w:rFonts w:ascii="Arial" w:hAnsi="Arial" w:cs="Arial"/>
          <w:sz w:val="28"/>
          <w:szCs w:val="36"/>
        </w:rPr>
      </w:pPr>
      <w:r w:rsidRPr="00F45B04">
        <w:rPr>
          <w:rFonts w:ascii="Arial" w:hAnsi="Arial" w:cs="Arial"/>
          <w:sz w:val="28"/>
          <w:szCs w:val="36"/>
        </w:rPr>
        <w:t>Informação de Serviço</w:t>
      </w:r>
      <w:r w:rsidR="00F45B04" w:rsidRPr="00F45B04">
        <w:rPr>
          <w:rFonts w:ascii="Arial" w:hAnsi="Arial" w:cs="Arial"/>
          <w:sz w:val="28"/>
          <w:szCs w:val="36"/>
        </w:rPr>
        <w:t>.</w:t>
      </w:r>
    </w:p>
    <w:p w:rsidR="0035591D" w:rsidRPr="00F45B04" w:rsidRDefault="0035591D" w:rsidP="0035591D">
      <w:pPr>
        <w:jc w:val="center"/>
        <w:rPr>
          <w:rFonts w:ascii="Arial" w:hAnsi="Arial" w:cs="Arial"/>
          <w:b/>
          <w:sz w:val="44"/>
          <w:szCs w:val="44"/>
        </w:rPr>
      </w:pPr>
      <w:r w:rsidRPr="00F45B04">
        <w:rPr>
          <w:rFonts w:ascii="Arial" w:hAnsi="Arial" w:cs="Arial"/>
          <w:b/>
          <w:sz w:val="44"/>
          <w:szCs w:val="44"/>
        </w:rPr>
        <w:t>GELADEIRA GMB 23 CABINE 12/24 VCC</w:t>
      </w:r>
    </w:p>
    <w:p w:rsidR="009C56C6" w:rsidRPr="00F45B04" w:rsidRDefault="009C56C6" w:rsidP="0035591D">
      <w:pPr>
        <w:jc w:val="center"/>
        <w:rPr>
          <w:rFonts w:ascii="Arial" w:hAnsi="Arial" w:cs="Arial"/>
          <w:b/>
          <w:sz w:val="44"/>
          <w:szCs w:val="44"/>
        </w:rPr>
      </w:pPr>
      <w:r w:rsidRPr="00F45B04">
        <w:rPr>
          <w:rFonts w:ascii="Arial" w:hAnsi="Arial" w:cs="Arial"/>
          <w:b/>
          <w:sz w:val="44"/>
          <w:szCs w:val="44"/>
        </w:rPr>
        <w:t>Mercedes Benz</w:t>
      </w:r>
      <w:r w:rsidR="0035591D" w:rsidRPr="00F45B04">
        <w:rPr>
          <w:rFonts w:ascii="Arial" w:hAnsi="Arial" w:cs="Arial"/>
          <w:b/>
          <w:sz w:val="44"/>
          <w:szCs w:val="44"/>
        </w:rPr>
        <w:t xml:space="preserve"> – </w:t>
      </w:r>
      <w:proofErr w:type="spellStart"/>
      <w:r w:rsidR="0035591D" w:rsidRPr="00F45B04">
        <w:rPr>
          <w:rFonts w:ascii="Arial" w:hAnsi="Arial" w:cs="Arial"/>
          <w:b/>
          <w:sz w:val="44"/>
          <w:szCs w:val="44"/>
        </w:rPr>
        <w:t>Axor</w:t>
      </w:r>
      <w:proofErr w:type="spellEnd"/>
      <w:r w:rsidR="0035591D" w:rsidRPr="00F45B04">
        <w:rPr>
          <w:rFonts w:ascii="Arial" w:hAnsi="Arial" w:cs="Arial"/>
          <w:b/>
          <w:sz w:val="44"/>
          <w:szCs w:val="44"/>
        </w:rPr>
        <w:t xml:space="preserve"> Cabine C</w:t>
      </w:r>
    </w:p>
    <w:p w:rsidR="00480AF7" w:rsidRPr="00F45B04" w:rsidRDefault="00F45B04" w:rsidP="00480AF7">
      <w:pPr>
        <w:ind w:firstLine="708"/>
        <w:rPr>
          <w:rFonts w:ascii="Arial" w:hAnsi="Arial" w:cs="Arial"/>
          <w:noProof/>
          <w:sz w:val="52"/>
          <w:szCs w:val="52"/>
          <w:lang w:eastAsia="pt-BR"/>
        </w:rPr>
      </w:pPr>
      <w:r w:rsidRPr="00F45B04">
        <w:rPr>
          <w:rFonts w:ascii="Arial" w:hAnsi="Arial" w:cs="Arial"/>
          <w:noProof/>
          <w:sz w:val="52"/>
          <w:szCs w:val="52"/>
          <w:lang w:val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662940</wp:posOffset>
            </wp:positionV>
            <wp:extent cx="3343910" cy="2080260"/>
            <wp:effectExtent l="19050" t="19050" r="27940" b="15240"/>
            <wp:wrapThrough wrapText="bothSides">
              <wp:wrapPolygon edited="0">
                <wp:start x="-123" y="-198"/>
                <wp:lineTo x="-123" y="21560"/>
                <wp:lineTo x="21657" y="21560"/>
                <wp:lineTo x="21657" y="-198"/>
                <wp:lineTo x="-123" y="-198"/>
              </wp:wrapPolygon>
            </wp:wrapThrough>
            <wp:docPr id="4" name="Imagem 4" descr="C:\Users\faroque\AppData\Local\Microsoft\Windows\Temporary Internet Files\Content.Outlook\R32Z9XZY\_DSC1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que\AppData\Local\Microsoft\Windows\Temporary Internet Files\Content.Outlook\R32Z9XZY\_DSC18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61" r="11110" b="30769"/>
                    <a:stretch/>
                  </pic:blipFill>
                  <pic:spPr bwMode="auto">
                    <a:xfrm>
                      <a:off x="0" y="0"/>
                      <a:ext cx="3343910" cy="20802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45B04">
        <w:rPr>
          <w:rFonts w:ascii="Arial" w:hAnsi="Arial" w:cs="Arial"/>
          <w:noProof/>
          <w:sz w:val="52"/>
          <w:szCs w:val="52"/>
          <w:lang w:val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643890</wp:posOffset>
            </wp:positionV>
            <wp:extent cx="3017520" cy="2080260"/>
            <wp:effectExtent l="19050" t="19050" r="11430" b="15240"/>
            <wp:wrapThrough wrapText="bothSides">
              <wp:wrapPolygon edited="0">
                <wp:start x="-136" y="-198"/>
                <wp:lineTo x="-136" y="21560"/>
                <wp:lineTo x="21545" y="21560"/>
                <wp:lineTo x="21545" y="-198"/>
                <wp:lineTo x="-136" y="-198"/>
              </wp:wrapPolygon>
            </wp:wrapThrough>
            <wp:docPr id="6" name="Imagem 6" descr="C:\Users\faroque\AppData\Local\Microsoft\Windows\Temporary Internet Files\Content.Outlook\R32Z9XZY\_DSC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oque\AppData\Local\Microsoft\Windows\Temporary Internet Files\Content.Outlook\R32Z9XZY\_DSC1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802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5591D" w:rsidRPr="00F45B04" w:rsidRDefault="0035591D" w:rsidP="00480AF7">
      <w:pPr>
        <w:ind w:firstLine="708"/>
        <w:rPr>
          <w:rFonts w:ascii="Arial" w:hAnsi="Arial" w:cs="Arial"/>
          <w:noProof/>
          <w:sz w:val="52"/>
          <w:szCs w:val="52"/>
          <w:lang w:eastAsia="pt-BR"/>
        </w:rPr>
      </w:pPr>
    </w:p>
    <w:p w:rsidR="0035591D" w:rsidRPr="00F45B04" w:rsidRDefault="0035591D" w:rsidP="00C445DE">
      <w:pPr>
        <w:rPr>
          <w:rFonts w:ascii="Arial" w:hAnsi="Arial" w:cs="Arial"/>
          <w:noProof/>
          <w:sz w:val="52"/>
          <w:szCs w:val="52"/>
          <w:lang w:eastAsia="pt-BR"/>
        </w:rPr>
      </w:pPr>
      <w:r w:rsidRPr="00F45B04">
        <w:rPr>
          <w:rFonts w:ascii="Arial" w:hAnsi="Arial" w:cs="Arial"/>
          <w:noProof/>
          <w:sz w:val="52"/>
          <w:szCs w:val="52"/>
          <w:lang w:eastAsia="pt-BR"/>
        </w:rPr>
        <w:t xml:space="preserve">  </w:t>
      </w:r>
    </w:p>
    <w:p w:rsidR="0035591D" w:rsidRPr="00F45B04" w:rsidRDefault="0035591D" w:rsidP="00E37042">
      <w:pPr>
        <w:ind w:firstLine="708"/>
        <w:jc w:val="both"/>
        <w:rPr>
          <w:rFonts w:ascii="Arial" w:hAnsi="Arial" w:cs="Arial"/>
          <w:noProof/>
          <w:sz w:val="52"/>
          <w:szCs w:val="52"/>
          <w:lang w:eastAsia="pt-BR"/>
        </w:rPr>
      </w:pPr>
    </w:p>
    <w:p w:rsidR="00012C92" w:rsidRDefault="00012C92" w:rsidP="00E3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2C92" w:rsidRDefault="00012C92" w:rsidP="00E3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2C92" w:rsidRDefault="00012C92" w:rsidP="00E3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2C92" w:rsidRDefault="00012C92" w:rsidP="00E3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04450" w:rsidRPr="00F45B04" w:rsidRDefault="00F04450" w:rsidP="00E3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5B04">
        <w:rPr>
          <w:rFonts w:ascii="Arial" w:hAnsi="Arial" w:cs="Arial"/>
          <w:b/>
          <w:bCs/>
          <w:sz w:val="24"/>
          <w:szCs w:val="24"/>
        </w:rPr>
        <w:t>In</w:t>
      </w:r>
      <w:r w:rsidR="00901D4E" w:rsidRPr="00F45B04">
        <w:rPr>
          <w:rFonts w:ascii="Arial" w:hAnsi="Arial" w:cs="Arial"/>
          <w:b/>
          <w:bCs/>
          <w:sz w:val="24"/>
          <w:szCs w:val="24"/>
        </w:rPr>
        <w:t>formação</w:t>
      </w:r>
      <w:r w:rsidRPr="00F45B04">
        <w:rPr>
          <w:rFonts w:ascii="Arial" w:hAnsi="Arial" w:cs="Arial"/>
          <w:b/>
          <w:bCs/>
          <w:sz w:val="24"/>
          <w:szCs w:val="24"/>
        </w:rPr>
        <w:t xml:space="preserve"> de Serviço:</w:t>
      </w:r>
      <w:r w:rsidRPr="00F45B04">
        <w:rPr>
          <w:rFonts w:ascii="Arial" w:hAnsi="Arial" w:cs="Arial"/>
          <w:b/>
          <w:bCs/>
          <w:sz w:val="24"/>
          <w:szCs w:val="24"/>
        </w:rPr>
        <w:tab/>
      </w:r>
      <w:r w:rsidRPr="00F45B04">
        <w:rPr>
          <w:rFonts w:ascii="Arial" w:hAnsi="Arial" w:cs="Arial"/>
          <w:bCs/>
          <w:sz w:val="24"/>
          <w:szCs w:val="24"/>
        </w:rPr>
        <w:t>0</w:t>
      </w:r>
      <w:r w:rsidR="003E5497">
        <w:rPr>
          <w:rFonts w:ascii="Arial" w:hAnsi="Arial" w:cs="Arial"/>
          <w:bCs/>
          <w:sz w:val="24"/>
          <w:szCs w:val="24"/>
        </w:rPr>
        <w:t>09</w:t>
      </w:r>
      <w:r w:rsidR="00B27D22" w:rsidRPr="00F45B04">
        <w:rPr>
          <w:rFonts w:ascii="Arial" w:hAnsi="Arial" w:cs="Arial"/>
          <w:bCs/>
          <w:sz w:val="24"/>
          <w:szCs w:val="24"/>
        </w:rPr>
        <w:t>.</w:t>
      </w:r>
      <w:r w:rsidR="0035591D" w:rsidRPr="00F45B04">
        <w:rPr>
          <w:rFonts w:ascii="Arial" w:hAnsi="Arial" w:cs="Arial"/>
          <w:bCs/>
          <w:sz w:val="24"/>
          <w:szCs w:val="24"/>
        </w:rPr>
        <w:t>2016</w:t>
      </w:r>
    </w:p>
    <w:p w:rsidR="0049490D" w:rsidRPr="00F45B04" w:rsidRDefault="0049490D" w:rsidP="00E3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45B04">
        <w:rPr>
          <w:rFonts w:ascii="Arial" w:hAnsi="Arial" w:cs="Arial"/>
          <w:b/>
          <w:bCs/>
          <w:sz w:val="24"/>
          <w:szCs w:val="24"/>
        </w:rPr>
        <w:t>Part</w:t>
      </w:r>
      <w:proofErr w:type="spellEnd"/>
      <w:r w:rsidRPr="00F45B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5B04">
        <w:rPr>
          <w:rFonts w:ascii="Arial" w:hAnsi="Arial" w:cs="Arial"/>
          <w:b/>
          <w:bCs/>
          <w:sz w:val="24"/>
          <w:szCs w:val="24"/>
        </w:rPr>
        <w:t>Number</w:t>
      </w:r>
      <w:proofErr w:type="spellEnd"/>
      <w:r w:rsidRPr="00F45B04">
        <w:rPr>
          <w:rFonts w:ascii="Arial" w:hAnsi="Arial" w:cs="Arial"/>
          <w:b/>
          <w:bCs/>
          <w:sz w:val="24"/>
          <w:szCs w:val="24"/>
        </w:rPr>
        <w:t>:</w:t>
      </w:r>
      <w:r w:rsidRPr="00F45B04">
        <w:rPr>
          <w:rFonts w:ascii="Arial" w:hAnsi="Arial" w:cs="Arial"/>
          <w:bCs/>
          <w:sz w:val="24"/>
          <w:szCs w:val="24"/>
        </w:rPr>
        <w:tab/>
      </w:r>
      <w:r w:rsidRPr="00F45B04">
        <w:rPr>
          <w:rFonts w:ascii="Arial" w:hAnsi="Arial" w:cs="Arial"/>
          <w:bCs/>
          <w:sz w:val="24"/>
          <w:szCs w:val="24"/>
        </w:rPr>
        <w:tab/>
      </w:r>
      <w:r w:rsidR="00BF6351" w:rsidRPr="00F45B04">
        <w:rPr>
          <w:rFonts w:ascii="Arial" w:hAnsi="Arial" w:cs="Arial"/>
          <w:bCs/>
          <w:sz w:val="24"/>
          <w:szCs w:val="24"/>
        </w:rPr>
        <w:t>A</w:t>
      </w:r>
      <w:r w:rsidR="00003AAE" w:rsidRPr="00F45B04">
        <w:rPr>
          <w:rFonts w:ascii="Arial" w:hAnsi="Arial" w:cs="Arial"/>
          <w:bCs/>
          <w:sz w:val="24"/>
          <w:szCs w:val="24"/>
        </w:rPr>
        <w:t xml:space="preserve"> 940 840 1374 0097</w:t>
      </w:r>
      <w:r w:rsidR="00B323B3" w:rsidRPr="00F45B04">
        <w:rPr>
          <w:rFonts w:ascii="Arial" w:hAnsi="Arial" w:cs="Arial"/>
          <w:bCs/>
          <w:sz w:val="24"/>
          <w:szCs w:val="24"/>
        </w:rPr>
        <w:tab/>
      </w:r>
    </w:p>
    <w:p w:rsidR="00FF551A" w:rsidRPr="00F45B04" w:rsidRDefault="00FF551A" w:rsidP="00E3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b/>
          <w:bCs/>
          <w:sz w:val="24"/>
          <w:szCs w:val="24"/>
        </w:rPr>
        <w:t xml:space="preserve">Criação: </w:t>
      </w:r>
      <w:r w:rsidRPr="00F45B04">
        <w:rPr>
          <w:rFonts w:ascii="Arial" w:hAnsi="Arial" w:cs="Arial"/>
          <w:b/>
          <w:bCs/>
          <w:sz w:val="24"/>
          <w:szCs w:val="24"/>
        </w:rPr>
        <w:tab/>
      </w:r>
      <w:r w:rsidR="00480AF7" w:rsidRPr="00F45B04">
        <w:rPr>
          <w:rFonts w:ascii="Arial" w:hAnsi="Arial" w:cs="Arial"/>
          <w:b/>
          <w:bCs/>
          <w:sz w:val="24"/>
          <w:szCs w:val="24"/>
        </w:rPr>
        <w:tab/>
      </w:r>
      <w:r w:rsidR="00F04450" w:rsidRPr="00F45B04">
        <w:rPr>
          <w:rFonts w:ascii="Arial" w:hAnsi="Arial" w:cs="Arial"/>
          <w:b/>
          <w:bCs/>
          <w:sz w:val="24"/>
          <w:szCs w:val="24"/>
        </w:rPr>
        <w:tab/>
      </w:r>
      <w:r w:rsidR="0035591D" w:rsidRPr="00F45B04">
        <w:rPr>
          <w:rFonts w:ascii="Arial" w:hAnsi="Arial" w:cs="Arial"/>
          <w:sz w:val="24"/>
          <w:szCs w:val="24"/>
        </w:rPr>
        <w:t>Junho de 2016</w:t>
      </w:r>
    </w:p>
    <w:p w:rsidR="00FF551A" w:rsidRPr="00F45B04" w:rsidRDefault="00FF551A" w:rsidP="00E3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5B04">
        <w:rPr>
          <w:rFonts w:ascii="Arial" w:hAnsi="Arial" w:cs="Arial"/>
          <w:b/>
          <w:bCs/>
          <w:sz w:val="24"/>
          <w:szCs w:val="24"/>
        </w:rPr>
        <w:t xml:space="preserve">Versão 01: </w:t>
      </w:r>
      <w:r w:rsidRPr="00F45B04">
        <w:rPr>
          <w:rFonts w:ascii="Arial" w:hAnsi="Arial" w:cs="Arial"/>
          <w:b/>
          <w:bCs/>
          <w:sz w:val="24"/>
          <w:szCs w:val="24"/>
        </w:rPr>
        <w:tab/>
      </w:r>
      <w:r w:rsidR="00480AF7" w:rsidRPr="00F45B04">
        <w:rPr>
          <w:rFonts w:ascii="Arial" w:hAnsi="Arial" w:cs="Arial"/>
          <w:b/>
          <w:bCs/>
          <w:sz w:val="24"/>
          <w:szCs w:val="24"/>
        </w:rPr>
        <w:tab/>
      </w:r>
      <w:r w:rsidR="00F04450" w:rsidRPr="00F45B04">
        <w:rPr>
          <w:rFonts w:ascii="Arial" w:hAnsi="Arial" w:cs="Arial"/>
          <w:b/>
          <w:bCs/>
          <w:sz w:val="24"/>
          <w:szCs w:val="24"/>
        </w:rPr>
        <w:tab/>
      </w:r>
      <w:r w:rsidR="0035591D" w:rsidRPr="00F45B04">
        <w:rPr>
          <w:rFonts w:ascii="Arial" w:hAnsi="Arial" w:cs="Arial"/>
          <w:bCs/>
          <w:sz w:val="24"/>
          <w:szCs w:val="24"/>
        </w:rPr>
        <w:t>15</w:t>
      </w:r>
      <w:r w:rsidRPr="00F45B04">
        <w:rPr>
          <w:rFonts w:ascii="Arial" w:hAnsi="Arial" w:cs="Arial"/>
          <w:bCs/>
          <w:sz w:val="24"/>
          <w:szCs w:val="24"/>
        </w:rPr>
        <w:t xml:space="preserve"> de </w:t>
      </w:r>
      <w:r w:rsidR="0035591D" w:rsidRPr="00F45B04">
        <w:rPr>
          <w:rFonts w:ascii="Arial" w:hAnsi="Arial" w:cs="Arial"/>
          <w:sz w:val="24"/>
          <w:szCs w:val="24"/>
        </w:rPr>
        <w:t>Junho de 2016</w:t>
      </w:r>
    </w:p>
    <w:p w:rsidR="009D0822" w:rsidRPr="00F45B04" w:rsidRDefault="00480AF7" w:rsidP="00E370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45B04">
        <w:rPr>
          <w:rFonts w:ascii="Arial" w:hAnsi="Arial" w:cs="Arial"/>
          <w:b/>
          <w:sz w:val="24"/>
          <w:szCs w:val="24"/>
        </w:rPr>
        <w:t>Elaborado Por:</w:t>
      </w:r>
      <w:r w:rsidRPr="00F45B04">
        <w:rPr>
          <w:rFonts w:ascii="Arial" w:hAnsi="Arial" w:cs="Arial"/>
          <w:b/>
          <w:sz w:val="24"/>
          <w:szCs w:val="24"/>
        </w:rPr>
        <w:tab/>
      </w:r>
      <w:r w:rsidR="00F04450" w:rsidRPr="00F45B04">
        <w:rPr>
          <w:rFonts w:ascii="Arial" w:hAnsi="Arial" w:cs="Arial"/>
          <w:b/>
          <w:sz w:val="24"/>
          <w:szCs w:val="24"/>
        </w:rPr>
        <w:tab/>
      </w:r>
      <w:r w:rsidRPr="00F45B04">
        <w:rPr>
          <w:rFonts w:ascii="Arial" w:hAnsi="Arial" w:cs="Arial"/>
          <w:sz w:val="24"/>
          <w:szCs w:val="24"/>
        </w:rPr>
        <w:t xml:space="preserve">Fabio </w:t>
      </w:r>
      <w:proofErr w:type="spellStart"/>
      <w:r w:rsidRPr="00F45B04">
        <w:rPr>
          <w:rFonts w:ascii="Arial" w:hAnsi="Arial" w:cs="Arial"/>
          <w:sz w:val="24"/>
          <w:szCs w:val="24"/>
        </w:rPr>
        <w:t>Dundes</w:t>
      </w:r>
      <w:proofErr w:type="spellEnd"/>
      <w:r w:rsidRPr="00F45B0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80AF7" w:rsidRPr="00F45B04" w:rsidRDefault="00480AF7" w:rsidP="00E370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591D" w:rsidRPr="00F45B04" w:rsidRDefault="0035591D" w:rsidP="00E370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591D" w:rsidRDefault="0035591D" w:rsidP="00E370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5B04" w:rsidRPr="00F45B04" w:rsidRDefault="00F45B04" w:rsidP="00E370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591D" w:rsidRPr="00F45B04" w:rsidRDefault="0035591D" w:rsidP="00E370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0AF7" w:rsidRPr="00F45B04" w:rsidRDefault="00480AF7" w:rsidP="00E37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CD0B46" w:rsidRPr="00673B8C" w:rsidRDefault="00CD0B46" w:rsidP="00E370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3B8C">
        <w:rPr>
          <w:rFonts w:ascii="Arial" w:hAnsi="Arial" w:cs="Arial"/>
          <w:b/>
          <w:sz w:val="28"/>
          <w:szCs w:val="28"/>
          <w:u w:val="single"/>
        </w:rPr>
        <w:t>Descrição do produto</w:t>
      </w:r>
    </w:p>
    <w:p w:rsidR="00CD0B46" w:rsidRPr="001E2E44" w:rsidRDefault="00CD0B46" w:rsidP="00E37042">
      <w:pPr>
        <w:jc w:val="both"/>
        <w:rPr>
          <w:rFonts w:ascii="Arial" w:hAnsi="Arial" w:cs="Arial"/>
          <w:sz w:val="24"/>
          <w:szCs w:val="24"/>
        </w:rPr>
      </w:pPr>
    </w:p>
    <w:p w:rsidR="008A3241" w:rsidRPr="001E2E44" w:rsidRDefault="00003AAE" w:rsidP="00E37042">
      <w:pPr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 xml:space="preserve">A Geladeira GMB 23 foi desenvolvida para o </w:t>
      </w:r>
      <w:proofErr w:type="spellStart"/>
      <w:r w:rsidRPr="001E2E44">
        <w:rPr>
          <w:rFonts w:ascii="Arial" w:hAnsi="Arial" w:cs="Arial"/>
          <w:sz w:val="24"/>
          <w:szCs w:val="24"/>
        </w:rPr>
        <w:t>Axor</w:t>
      </w:r>
      <w:proofErr w:type="spellEnd"/>
      <w:r w:rsidRPr="001E2E44">
        <w:rPr>
          <w:rFonts w:ascii="Arial" w:hAnsi="Arial" w:cs="Arial"/>
          <w:sz w:val="24"/>
          <w:szCs w:val="24"/>
        </w:rPr>
        <w:t xml:space="preserve"> Leito cabine C, possui design exclusivo para integração </w:t>
      </w:r>
      <w:r w:rsidR="009203BD">
        <w:rPr>
          <w:rFonts w:ascii="Arial" w:hAnsi="Arial" w:cs="Arial"/>
          <w:sz w:val="24"/>
          <w:szCs w:val="24"/>
        </w:rPr>
        <w:t>à</w:t>
      </w:r>
      <w:r w:rsidRPr="001E2E44">
        <w:rPr>
          <w:rFonts w:ascii="Arial" w:hAnsi="Arial" w:cs="Arial"/>
          <w:sz w:val="24"/>
          <w:szCs w:val="24"/>
        </w:rPr>
        <w:t xml:space="preserve"> cabine, garantindo comodidade e otimização de espaç</w:t>
      </w:r>
      <w:r w:rsidR="00A42B49" w:rsidRPr="001E2E44">
        <w:rPr>
          <w:rFonts w:ascii="Arial" w:hAnsi="Arial" w:cs="Arial"/>
          <w:sz w:val="24"/>
          <w:szCs w:val="24"/>
        </w:rPr>
        <w:t>o dentro da cabine.</w:t>
      </w:r>
    </w:p>
    <w:p w:rsidR="008A3241" w:rsidRPr="001E2E44" w:rsidRDefault="008A3241" w:rsidP="00E37042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p w:rsidR="00C445DE" w:rsidRPr="001E2E44" w:rsidRDefault="008A3241" w:rsidP="00E37042">
      <w:pPr>
        <w:pStyle w:val="Heading2"/>
        <w:numPr>
          <w:ilvl w:val="0"/>
          <w:numId w:val="9"/>
        </w:numPr>
        <w:spacing w:before="0" w:line="240" w:lineRule="auto"/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 w:rsidRPr="001E2E44">
        <w:rPr>
          <w:rFonts w:ascii="Arial" w:eastAsiaTheme="minorEastAsia" w:hAnsi="Arial" w:cs="Arial"/>
          <w:color w:val="auto"/>
          <w:sz w:val="24"/>
          <w:szCs w:val="24"/>
        </w:rPr>
        <w:t>CARACTERÍSTICAS GERAIS</w:t>
      </w:r>
    </w:p>
    <w:p w:rsidR="008A3241" w:rsidRPr="001E2E44" w:rsidRDefault="008A3241" w:rsidP="00E37042">
      <w:pPr>
        <w:jc w:val="both"/>
        <w:rPr>
          <w:rFonts w:ascii="Arial" w:hAnsi="Arial" w:cs="Arial"/>
        </w:rPr>
      </w:pPr>
    </w:p>
    <w:p w:rsidR="00C445DE" w:rsidRPr="001E2E44" w:rsidRDefault="00C445DE" w:rsidP="00E37042">
      <w:pPr>
        <w:spacing w:after="240" w:line="240" w:lineRule="auto"/>
        <w:ind w:right="-29"/>
        <w:jc w:val="both"/>
        <w:rPr>
          <w:rFonts w:ascii="Arial" w:eastAsiaTheme="minorEastAsia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 xml:space="preserve">Feita para ser instalada exclusivamente </w:t>
      </w:r>
      <w:r w:rsidRPr="001E2E44">
        <w:rPr>
          <w:rFonts w:ascii="Arial" w:eastAsia="Times New Roman" w:hAnsi="Arial" w:cs="Arial"/>
          <w:sz w:val="24"/>
          <w:szCs w:val="24"/>
        </w:rPr>
        <w:t xml:space="preserve">na cabine dos caminhões dos modelos </w:t>
      </w:r>
      <w:proofErr w:type="spellStart"/>
      <w:r w:rsidRPr="001E2E44">
        <w:rPr>
          <w:rFonts w:ascii="Arial" w:eastAsia="Times New Roman" w:hAnsi="Arial" w:cs="Arial"/>
          <w:sz w:val="24"/>
          <w:szCs w:val="24"/>
        </w:rPr>
        <w:t>Axor</w:t>
      </w:r>
      <w:proofErr w:type="spellEnd"/>
      <w:r w:rsidRPr="001E2E44">
        <w:rPr>
          <w:rFonts w:ascii="Arial" w:hAnsi="Arial" w:cs="Arial"/>
          <w:sz w:val="24"/>
          <w:szCs w:val="24"/>
        </w:rPr>
        <w:t>. A geladeira ALLIANCE é acionada por bateria de 12VCC ou 24VCC (</w:t>
      </w:r>
      <w:proofErr w:type="spellStart"/>
      <w:r w:rsidRPr="001E2E44">
        <w:rPr>
          <w:rFonts w:ascii="Arial" w:hAnsi="Arial" w:cs="Arial"/>
          <w:sz w:val="24"/>
          <w:szCs w:val="24"/>
        </w:rPr>
        <w:t>bivolt</w:t>
      </w:r>
      <w:proofErr w:type="spellEnd"/>
      <w:r w:rsidRPr="001E2E44">
        <w:rPr>
          <w:rFonts w:ascii="Arial" w:hAnsi="Arial" w:cs="Arial"/>
          <w:sz w:val="24"/>
          <w:szCs w:val="24"/>
        </w:rPr>
        <w:t>).</w:t>
      </w:r>
    </w:p>
    <w:p w:rsidR="00C445DE" w:rsidRPr="001E2E44" w:rsidRDefault="00C445DE" w:rsidP="00E37042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>É um autêntico refrigerador, idêntico ao utilizado em residências. É uma geladeira forte, feita para as mais severas condições de trabalho. Aceita inclinações de subidas e descidas de morros, tolera trepidações de buracos e solavancos da estrada.</w:t>
      </w:r>
    </w:p>
    <w:p w:rsidR="00C445DE" w:rsidRPr="001E2E44" w:rsidRDefault="00C445DE" w:rsidP="00E37042">
      <w:pPr>
        <w:pStyle w:val="BodyText3"/>
        <w:jc w:val="both"/>
        <w:rPr>
          <w:rFonts w:ascii="Arial" w:hAnsi="Arial" w:cs="Arial"/>
          <w:color w:val="000000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>Toda estrutura do gabinete e dos componentes forma um conjunto resistente para a aplicação automotiva e para a segurança do usuário com o veículo em movimento</w:t>
      </w:r>
      <w:r w:rsidRPr="001E2E4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A3241" w:rsidRPr="001E2E44" w:rsidRDefault="008A3241" w:rsidP="00E37042">
      <w:pPr>
        <w:pStyle w:val="BodyText3"/>
        <w:jc w:val="both"/>
        <w:rPr>
          <w:rFonts w:ascii="Arial" w:hAnsi="Arial" w:cs="Arial"/>
          <w:color w:val="000000"/>
          <w:sz w:val="24"/>
          <w:szCs w:val="24"/>
        </w:rPr>
      </w:pPr>
    </w:p>
    <w:p w:rsidR="008A3241" w:rsidRPr="001E2E44" w:rsidRDefault="008A3241" w:rsidP="00E37042">
      <w:pPr>
        <w:pStyle w:val="BodyText3"/>
        <w:jc w:val="both"/>
        <w:rPr>
          <w:rFonts w:ascii="Arial" w:hAnsi="Arial" w:cs="Arial"/>
          <w:color w:val="000000"/>
          <w:sz w:val="24"/>
          <w:szCs w:val="24"/>
        </w:rPr>
      </w:pPr>
    </w:p>
    <w:p w:rsidR="00C445DE" w:rsidRPr="001E2E44" w:rsidRDefault="00C445DE" w:rsidP="00E37042">
      <w:pPr>
        <w:pStyle w:val="Heading2"/>
        <w:numPr>
          <w:ilvl w:val="0"/>
          <w:numId w:val="9"/>
        </w:numPr>
        <w:spacing w:line="240" w:lineRule="auto"/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 w:rsidRPr="001E2E44">
        <w:rPr>
          <w:rFonts w:ascii="Arial" w:eastAsiaTheme="minorEastAsia" w:hAnsi="Arial" w:cs="Arial"/>
          <w:color w:val="auto"/>
          <w:sz w:val="24"/>
          <w:szCs w:val="24"/>
        </w:rPr>
        <w:t>ESPECIFICAÇÕES TÉCNICAS</w:t>
      </w:r>
    </w:p>
    <w:p w:rsidR="008A3241" w:rsidRPr="001E2E44" w:rsidRDefault="008A3241" w:rsidP="00E37042">
      <w:pPr>
        <w:pStyle w:val="ListParagraph"/>
        <w:jc w:val="both"/>
        <w:rPr>
          <w:rFonts w:ascii="Arial" w:hAnsi="Arial" w:cs="Arial"/>
        </w:rPr>
      </w:pPr>
    </w:p>
    <w:p w:rsidR="00C445DE" w:rsidRPr="001E2E44" w:rsidRDefault="00C445DE" w:rsidP="00E3704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E44">
        <w:rPr>
          <w:rFonts w:ascii="Arial" w:hAnsi="Arial" w:cs="Arial"/>
          <w:color w:val="000000"/>
          <w:sz w:val="24"/>
          <w:szCs w:val="24"/>
        </w:rPr>
        <w:t xml:space="preserve">A geladeira ALLIANCE GMB 23 </w:t>
      </w:r>
      <w:r w:rsidRPr="001E2E44">
        <w:rPr>
          <w:rFonts w:ascii="Arial" w:eastAsia="Times New Roman" w:hAnsi="Arial" w:cs="Arial"/>
          <w:sz w:val="24"/>
          <w:szCs w:val="24"/>
        </w:rPr>
        <w:t xml:space="preserve">foi desenvolvida especialmente para </w:t>
      </w:r>
      <w:r w:rsidRPr="001E2E44">
        <w:rPr>
          <w:rFonts w:ascii="Arial" w:hAnsi="Arial" w:cs="Arial"/>
          <w:sz w:val="24"/>
          <w:szCs w:val="24"/>
        </w:rPr>
        <w:t xml:space="preserve">ser </w:t>
      </w:r>
      <w:r w:rsidR="00A42B49" w:rsidRPr="001E2E44">
        <w:rPr>
          <w:rFonts w:ascii="Arial" w:eastAsia="Times New Roman" w:hAnsi="Arial" w:cs="Arial"/>
          <w:color w:val="000000"/>
          <w:sz w:val="24"/>
          <w:szCs w:val="24"/>
        </w:rPr>
        <w:t xml:space="preserve">instalada na cabine do </w:t>
      </w:r>
      <w:proofErr w:type="spellStart"/>
      <w:r w:rsidR="00A42B49" w:rsidRPr="001E2E44">
        <w:rPr>
          <w:rFonts w:ascii="Arial" w:eastAsia="Times New Roman" w:hAnsi="Arial" w:cs="Arial"/>
          <w:color w:val="000000"/>
          <w:sz w:val="24"/>
          <w:szCs w:val="24"/>
        </w:rPr>
        <w:t>Axor</w:t>
      </w:r>
      <w:proofErr w:type="spellEnd"/>
      <w:r w:rsidR="00A42B49" w:rsidRPr="001E2E44"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  <w:r w:rsidRPr="001E2E4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E2E44">
        <w:rPr>
          <w:rFonts w:ascii="Arial" w:hAnsi="Arial" w:cs="Arial"/>
          <w:color w:val="000000"/>
          <w:sz w:val="24"/>
          <w:szCs w:val="24"/>
        </w:rPr>
        <w:t xml:space="preserve"> Através da figura 01</w:t>
      </w:r>
      <w:r w:rsidR="00A42B49" w:rsidRPr="001E2E44">
        <w:rPr>
          <w:rFonts w:ascii="Arial" w:hAnsi="Arial" w:cs="Arial"/>
          <w:color w:val="000000"/>
          <w:sz w:val="24"/>
          <w:szCs w:val="24"/>
        </w:rPr>
        <w:t xml:space="preserve"> (Página 07)</w:t>
      </w:r>
      <w:r w:rsidRPr="001E2E44">
        <w:rPr>
          <w:rFonts w:ascii="Arial" w:hAnsi="Arial" w:cs="Arial"/>
          <w:color w:val="000000"/>
          <w:sz w:val="24"/>
          <w:szCs w:val="24"/>
        </w:rPr>
        <w:t xml:space="preserve"> você poderá conferir:</w:t>
      </w:r>
    </w:p>
    <w:p w:rsidR="008A3241" w:rsidRPr="001E2E44" w:rsidRDefault="008A3241" w:rsidP="00E37042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:rsidR="00C445DE" w:rsidRPr="001E2E44" w:rsidRDefault="00C445DE" w:rsidP="00E370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E44">
        <w:rPr>
          <w:rFonts w:ascii="Arial" w:hAnsi="Arial" w:cs="Arial"/>
          <w:color w:val="000000"/>
          <w:sz w:val="24"/>
          <w:szCs w:val="24"/>
        </w:rPr>
        <w:t>Modelo</w:t>
      </w:r>
    </w:p>
    <w:p w:rsidR="00C445DE" w:rsidRPr="001E2E44" w:rsidRDefault="00C445DE" w:rsidP="00E370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E44">
        <w:rPr>
          <w:rFonts w:ascii="Arial" w:hAnsi="Arial" w:cs="Arial"/>
          <w:color w:val="000000"/>
          <w:sz w:val="24"/>
          <w:szCs w:val="24"/>
        </w:rPr>
        <w:t>Dimensões externas</w:t>
      </w:r>
    </w:p>
    <w:p w:rsidR="00C445DE" w:rsidRPr="001E2E44" w:rsidRDefault="00C445DE" w:rsidP="00E370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E44">
        <w:rPr>
          <w:rFonts w:ascii="Arial" w:hAnsi="Arial" w:cs="Arial"/>
          <w:color w:val="000000"/>
          <w:sz w:val="24"/>
          <w:szCs w:val="24"/>
        </w:rPr>
        <w:t>Peso</w:t>
      </w:r>
    </w:p>
    <w:p w:rsidR="00C445DE" w:rsidRPr="001E2E44" w:rsidRDefault="00C445DE" w:rsidP="00E370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E44">
        <w:rPr>
          <w:rFonts w:ascii="Arial" w:hAnsi="Arial" w:cs="Arial"/>
          <w:color w:val="000000"/>
          <w:sz w:val="24"/>
          <w:szCs w:val="24"/>
        </w:rPr>
        <w:t>Capacidade</w:t>
      </w:r>
    </w:p>
    <w:p w:rsidR="00C445DE" w:rsidRPr="001E2E44" w:rsidRDefault="00C445DE" w:rsidP="00E370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E44">
        <w:rPr>
          <w:rFonts w:ascii="Arial" w:hAnsi="Arial" w:cs="Arial"/>
          <w:color w:val="000000"/>
          <w:sz w:val="24"/>
          <w:szCs w:val="24"/>
        </w:rPr>
        <w:t xml:space="preserve">Consumo </w:t>
      </w:r>
    </w:p>
    <w:p w:rsidR="00C445DE" w:rsidRDefault="00C445DE" w:rsidP="00E37042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E44">
        <w:rPr>
          <w:rFonts w:ascii="Arial" w:hAnsi="Arial" w:cs="Arial"/>
          <w:color w:val="000000"/>
          <w:sz w:val="24"/>
          <w:szCs w:val="24"/>
        </w:rPr>
        <w:t>Graduação de temperatura.</w:t>
      </w:r>
    </w:p>
    <w:p w:rsidR="002F63F2" w:rsidRDefault="002F63F2" w:rsidP="00E37042">
      <w:pPr>
        <w:spacing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2F63F2" w:rsidRDefault="002F63F2" w:rsidP="00E37042">
      <w:pPr>
        <w:spacing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2F63F2" w:rsidRPr="001E2E44" w:rsidRDefault="002F63F2" w:rsidP="00E37042">
      <w:pPr>
        <w:spacing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8A3241" w:rsidRPr="001E2E44" w:rsidRDefault="008A3241" w:rsidP="00E37042">
      <w:pPr>
        <w:spacing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C445DE" w:rsidRPr="001E2E44" w:rsidRDefault="00C445DE" w:rsidP="00E37042">
      <w:pPr>
        <w:pStyle w:val="Heading2"/>
        <w:numPr>
          <w:ilvl w:val="0"/>
          <w:numId w:val="9"/>
        </w:numPr>
        <w:spacing w:before="0" w:line="240" w:lineRule="auto"/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 w:rsidRPr="001E2E44">
        <w:rPr>
          <w:rFonts w:ascii="Arial" w:eastAsiaTheme="minorEastAsia" w:hAnsi="Arial" w:cs="Arial"/>
          <w:color w:val="auto"/>
          <w:sz w:val="24"/>
          <w:szCs w:val="24"/>
        </w:rPr>
        <w:t>COMPONENTES DA GELADEIRA E ACESSÓRIOS</w:t>
      </w:r>
    </w:p>
    <w:p w:rsidR="008A3241" w:rsidRPr="001E2E44" w:rsidRDefault="008A3241" w:rsidP="00E37042">
      <w:pPr>
        <w:pStyle w:val="ListParagraph"/>
        <w:jc w:val="both"/>
        <w:rPr>
          <w:rFonts w:ascii="Arial" w:hAnsi="Arial" w:cs="Arial"/>
        </w:rPr>
      </w:pPr>
    </w:p>
    <w:p w:rsidR="00C445DE" w:rsidRPr="001E2E44" w:rsidRDefault="00C445DE" w:rsidP="00E37042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 xml:space="preserve">A embalagem do produto que você recebeu foi projetada para proporcionar segurança no transporte do mesmo. Encontram-se acondicionados dentro da embalagem o refrigerador, a base de fixação e o </w:t>
      </w:r>
      <w:r w:rsidRPr="001E2E44">
        <w:rPr>
          <w:rFonts w:ascii="Arial" w:hAnsi="Arial" w:cs="Arial"/>
          <w:color w:val="000000"/>
          <w:sz w:val="24"/>
          <w:szCs w:val="24"/>
        </w:rPr>
        <w:t>manual de instruções.</w:t>
      </w:r>
    </w:p>
    <w:p w:rsidR="00F45B04" w:rsidRPr="001E2E44" w:rsidRDefault="00F45B04" w:rsidP="00E37042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45DE" w:rsidRPr="001E2E44" w:rsidRDefault="00C445DE" w:rsidP="00E37042">
      <w:pPr>
        <w:pStyle w:val="BodyText2"/>
        <w:tabs>
          <w:tab w:val="left" w:pos="3261"/>
          <w:tab w:val="left" w:pos="354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>Através da figura 02 você poderá identificar os componentes da geladeira, bem como a localização do termostato, grade de ventilação e unidade compressora.</w:t>
      </w:r>
    </w:p>
    <w:p w:rsidR="00C445DE" w:rsidRPr="001E2E44" w:rsidRDefault="008A3241" w:rsidP="00E37042">
      <w:pPr>
        <w:pStyle w:val="Heading2"/>
        <w:numPr>
          <w:ilvl w:val="0"/>
          <w:numId w:val="9"/>
        </w:numPr>
        <w:spacing w:line="240" w:lineRule="auto"/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 w:rsidRPr="001E2E44">
        <w:rPr>
          <w:rFonts w:ascii="Arial" w:eastAsiaTheme="minorEastAsia" w:hAnsi="Arial" w:cs="Arial"/>
          <w:color w:val="auto"/>
          <w:sz w:val="24"/>
          <w:szCs w:val="24"/>
        </w:rPr>
        <w:t>I</w:t>
      </w:r>
      <w:r w:rsidR="00C445DE" w:rsidRPr="001E2E44">
        <w:rPr>
          <w:rFonts w:ascii="Arial" w:eastAsiaTheme="minorEastAsia" w:hAnsi="Arial" w:cs="Arial"/>
          <w:color w:val="auto"/>
          <w:sz w:val="24"/>
          <w:szCs w:val="24"/>
        </w:rPr>
        <w:t>nstalação e fixação</w:t>
      </w:r>
    </w:p>
    <w:p w:rsidR="008A3241" w:rsidRPr="001E2E44" w:rsidRDefault="008A3241" w:rsidP="00E37042">
      <w:pPr>
        <w:pStyle w:val="ListParagraph"/>
        <w:jc w:val="both"/>
        <w:rPr>
          <w:rFonts w:ascii="Arial" w:hAnsi="Arial" w:cs="Arial"/>
        </w:rPr>
      </w:pPr>
    </w:p>
    <w:p w:rsidR="008A3241" w:rsidRPr="001E2E44" w:rsidRDefault="00C445DE" w:rsidP="00E37042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1E2E44">
        <w:rPr>
          <w:rFonts w:ascii="Arial" w:hAnsi="Arial" w:cs="Arial"/>
          <w:b/>
          <w:sz w:val="24"/>
          <w:szCs w:val="24"/>
        </w:rPr>
        <w:t>Instalação</w:t>
      </w:r>
    </w:p>
    <w:p w:rsidR="008A3241" w:rsidRPr="001E2E44" w:rsidRDefault="008A3241" w:rsidP="00E3704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A3241" w:rsidRPr="001E2E44" w:rsidRDefault="00C445DE" w:rsidP="00E37042">
      <w:pPr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>A geladeira ALLIANCE, embora feita para condições severas de trabalho, deve ser instalada de preferência protegida do sol na parte superior, e em local que permita a ventilação da unidade compressora com o ambiente.</w:t>
      </w:r>
    </w:p>
    <w:p w:rsidR="008A3241" w:rsidRPr="001E2E44" w:rsidRDefault="00C445DE" w:rsidP="00E37042">
      <w:pPr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>Essa geladeira foi desenvolvida para ser instalada na cabine do caminhão, em baixo do sofá cama, entre os bancos do motorista e carona, permitindo fácil acesso ao interior da geladeira.</w:t>
      </w:r>
    </w:p>
    <w:p w:rsidR="008A3241" w:rsidRPr="001E2E44" w:rsidRDefault="00C445DE" w:rsidP="00E37042">
      <w:pPr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 xml:space="preserve">Pode ser embutida, porém não deverá ser totalmente enclausurada. Preservar espaço para ventilação, necessário para que haja troca de calor com o ambiente e espaço livre para circulação de ar (figura 05). </w:t>
      </w:r>
    </w:p>
    <w:p w:rsidR="008A3241" w:rsidRPr="001E2E44" w:rsidRDefault="00C445DE" w:rsidP="00E37042">
      <w:pPr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>A unidade compressora não pode ser obstruída, pois necessita de ventilação, permitindo assim o resfriamento do condensador e do motor simultaneamente.</w:t>
      </w:r>
    </w:p>
    <w:p w:rsidR="00C445DE" w:rsidRPr="001E2E44" w:rsidRDefault="00C445DE" w:rsidP="00E37042">
      <w:pPr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 xml:space="preserve">Observar a identificação de entrada e saída de ar. O ar entra por uma abertura e sai por outra. Este fluxo é promovido pelo ventilador que está instalado no interior do compartimento. </w:t>
      </w:r>
    </w:p>
    <w:p w:rsidR="00C445DE" w:rsidRPr="001E2E44" w:rsidRDefault="00C445DE" w:rsidP="00E37042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>Importante: necessário retirar a alça da cama para instalação da geladeira.</w:t>
      </w:r>
    </w:p>
    <w:p w:rsidR="008A3241" w:rsidRPr="001E2E44" w:rsidRDefault="008A3241" w:rsidP="00E37042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45DE" w:rsidRPr="001E2E44" w:rsidRDefault="0040564E" w:rsidP="00E37042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564E">
        <w:rPr>
          <w:rFonts w:ascii="Arial" w:hAnsi="Arial" w:cs="Arial"/>
          <w:noProof/>
          <w:sz w:val="24"/>
          <w:szCs w:val="24"/>
        </w:rPr>
      </w:r>
      <w:r w:rsidRPr="0040564E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aixa de texto 8" o:spid="_x0000_s1026" type="#_x0000_t202" style="width:363.75pt;height: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VNLQIAAFYEAAAOAAAAZHJzL2Uyb0RvYy54bWysVNuO0zAQfUfiHyy/07Sl7W6jpqulSxHS&#10;cpEWPmDiOI2F4zG222T5esZOtlQLEhIiD5Yv4+Mz58xkc9O3mp2k8wpNwWeTKWfSCKyUORT865f9&#10;q2vOfABTgUYjC/4oPb/Zvnyx6Wwu59igrqRjBGJ83tmCNyHYPMu8aGQLfoJWGjqs0bUQaOkOWeWg&#10;I/RWZ/PpdJV16CrrUEjvafduOOTbhF/XUoRPde1lYLrgxC2k0aWxjGO23UB+cGAbJUYa8A8sWlCG&#10;Hj1D3UEAdnTqN6hWCYce6zAR2GZY10rIlANlM5s+y+ahAStTLiSOt2eZ/P+DFR9Pnx1TVcHJKAMt&#10;WbQD1QOrJAuyD8iuo0ad9TmFPlgKDv0b7MnrlK+39yi+eWZw14A5yFvnsGskVMRxFm9mF1cHHB9B&#10;yu4DVvQYHAMmoL52bRSQJGGETl49nv0hHkzQ5mI1W6/mS84Enb2+Wq7nycAM8qfb1vnwTmLL4qTg&#10;jvxP6HC69yGygfwpJD7mUatqr7ROC3cod9qxE1Ct7NOXEngWpg3rCr5eEo+/QUzp+xNEqwIVvVYt&#10;qR5jxjKMsr01VSrJAEoPc6KszahjlG4QMfRlP/pSYvVIijocipuakSYNuh+cdVTYBfffj+AkZ/q9&#10;IVfWs8UidkJaLJZXpCFzlyfl5QkYQVAFD5wN010YuudonTo09NJQBwZvyclaJZGj5QOrkTcVb9J+&#10;bLTYHZfrFPXrd7D9CQAA//8DAFBLAwQUAAYACAAAACEABovSQN4AAAAEAQAADwAAAGRycy9kb3du&#10;cmV2LnhtbEyPQUvDQBCF7wX/wzKCl2I3BtrUNJMigqKll6Yi9LbNjklodjZkt2n891296GXg8R7v&#10;fZOtR9OKgXrXWEZ4mEUgiEurG64QPvYv90sQzivWqrVMCN/kYJ3fTDKVanvhHQ2Fr0QoYZcqhNr7&#10;LpXSlTUZ5Wa2Iw7el+2N8kH2ldS9uoRy08o4ihbSqIbDQq06eq6pPBVng3B4H07bxH7uN5tFMX2T&#10;r8V2nDaId7fj0wqEp9H/heEHP6BDHpiO9szaiRYhPOJ/b/CSOJmDOCLMH2OQeSb/w+dXAAAA//8D&#10;AFBLAQItABQABgAIAAAAIQC2gziS/gAAAOEBAAATAAAAAAAAAAAAAAAAAAAAAABbQ29udGVudF9U&#10;eXBlc10ueG1sUEsBAi0AFAAGAAgAAAAhADj9If/WAAAAlAEAAAsAAAAAAAAAAAAAAAAALwEAAF9y&#10;ZWxzLy5yZWxzUEsBAi0AFAAGAAgAAAAhABq2lU0tAgAAVgQAAA4AAAAAAAAAAAAAAAAALgIAAGRy&#10;cy9lMm9Eb2MueG1sUEsBAi0AFAAGAAgAAAAhAAaL0kDeAAAABAEAAA8AAAAAAAAAAAAAAAAAhwQA&#10;AGRycy9kb3ducmV2LnhtbFBLBQYAAAAABAAEAPMAAACSBQAAAAA=&#10;" strokecolor="red">
            <v:textbox>
              <w:txbxContent>
                <w:p w:rsidR="00542A0A" w:rsidRDefault="00542A0A" w:rsidP="00C445DE">
                  <w:pPr>
                    <w:pStyle w:val="BodyText2"/>
                    <w:spacing w:line="240" w:lineRule="auto"/>
                    <w:jc w:val="both"/>
                    <w:rPr>
                      <w:rFonts w:ascii="Arial" w:hAnsi="Arial"/>
                      <w:color w:val="FF0000"/>
                      <w:sz w:val="18"/>
                    </w:rPr>
                  </w:pPr>
                  <w:r>
                    <w:rPr>
                      <w:rFonts w:ascii="Arial" w:hAnsi="Arial"/>
                      <w:color w:val="FF0000"/>
                      <w:sz w:val="18"/>
                    </w:rPr>
                    <w:t>ATENÇÃO: Não introduzir brocas ou parafusos com mais de 15 mm, pois poderá afetar a tubulação do gás refrigerante (figura 04).</w:t>
                  </w:r>
                </w:p>
                <w:p w:rsidR="00542A0A" w:rsidRDefault="00542A0A" w:rsidP="00C445DE">
                  <w:pPr>
                    <w:rPr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A3241" w:rsidRPr="001E2E44" w:rsidRDefault="008A3241" w:rsidP="00E37042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3241" w:rsidRPr="001E2E44" w:rsidRDefault="00C445DE" w:rsidP="00E37042">
      <w:pPr>
        <w:pStyle w:val="BodyText2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E44">
        <w:rPr>
          <w:rFonts w:ascii="Arial" w:hAnsi="Arial" w:cs="Arial"/>
          <w:b/>
          <w:sz w:val="24"/>
          <w:szCs w:val="24"/>
        </w:rPr>
        <w:t>Fixação</w:t>
      </w:r>
    </w:p>
    <w:p w:rsidR="008A3241" w:rsidRPr="001E2E44" w:rsidRDefault="008A3241" w:rsidP="00E37042">
      <w:pPr>
        <w:pStyle w:val="BodyText2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241" w:rsidRPr="001E2E44" w:rsidRDefault="00C445DE" w:rsidP="00E37042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>Observar a forma de fixação na figura 03</w:t>
      </w:r>
      <w:r w:rsidR="00A42B49" w:rsidRPr="001E2E44">
        <w:rPr>
          <w:rFonts w:ascii="Arial" w:hAnsi="Arial" w:cs="Arial"/>
          <w:sz w:val="24"/>
          <w:szCs w:val="24"/>
        </w:rPr>
        <w:t xml:space="preserve"> (página 09)</w:t>
      </w:r>
      <w:r w:rsidRPr="001E2E44">
        <w:rPr>
          <w:rFonts w:ascii="Arial" w:hAnsi="Arial" w:cs="Arial"/>
          <w:sz w:val="24"/>
          <w:szCs w:val="24"/>
        </w:rPr>
        <w:t>. Havendo necessidade, pode ser utilizado o gabinete externo para fixação, dar preferência pelos cantos, que possuem m</w:t>
      </w:r>
      <w:r w:rsidR="00A42B49" w:rsidRPr="001E2E44">
        <w:rPr>
          <w:rFonts w:ascii="Arial" w:hAnsi="Arial" w:cs="Arial"/>
          <w:sz w:val="24"/>
          <w:szCs w:val="24"/>
        </w:rPr>
        <w:t>aior resistência (ver figura 004, página 11)</w:t>
      </w:r>
      <w:r w:rsidRPr="001E2E44">
        <w:rPr>
          <w:rFonts w:ascii="Arial" w:hAnsi="Arial" w:cs="Arial"/>
          <w:sz w:val="24"/>
          <w:szCs w:val="24"/>
        </w:rPr>
        <w:t>.</w:t>
      </w:r>
    </w:p>
    <w:p w:rsidR="00A42B49" w:rsidRPr="001E2E44" w:rsidRDefault="00A42B49" w:rsidP="001E2E44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B49" w:rsidRPr="001E2E44" w:rsidRDefault="00A42B49" w:rsidP="001E2E44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5DE" w:rsidRPr="001E2E44" w:rsidRDefault="00C445DE" w:rsidP="001E2E44">
      <w:pPr>
        <w:pStyle w:val="Heading2"/>
        <w:numPr>
          <w:ilvl w:val="0"/>
          <w:numId w:val="9"/>
        </w:numPr>
        <w:spacing w:line="240" w:lineRule="auto"/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 w:rsidRPr="001E2E44">
        <w:rPr>
          <w:rFonts w:ascii="Arial" w:eastAsiaTheme="minorEastAsia" w:hAnsi="Arial" w:cs="Arial"/>
          <w:color w:val="auto"/>
          <w:sz w:val="24"/>
          <w:szCs w:val="24"/>
        </w:rPr>
        <w:t>INSTALAÇÃO ELÉTRICA</w:t>
      </w:r>
    </w:p>
    <w:p w:rsidR="008A3241" w:rsidRPr="001E2E44" w:rsidRDefault="008A3241" w:rsidP="001E2E44">
      <w:pPr>
        <w:pStyle w:val="ListParagraph"/>
        <w:jc w:val="both"/>
        <w:rPr>
          <w:rFonts w:ascii="Arial" w:hAnsi="Arial" w:cs="Arial"/>
        </w:rPr>
      </w:pPr>
    </w:p>
    <w:p w:rsidR="00C445DE" w:rsidRPr="001E2E44" w:rsidRDefault="00C445DE" w:rsidP="001E2E44">
      <w:pPr>
        <w:pStyle w:val="BodyText2"/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>As geladeiras ALLIANCE são projetadas para serem acionadas pela bateria do veículo. Pode ser usada tanto em 12 quanto 24 VCC, sem necessidade de ajuste de tensão.</w:t>
      </w:r>
    </w:p>
    <w:p w:rsidR="00C445DE" w:rsidRPr="001E2E44" w:rsidRDefault="00C445DE" w:rsidP="001E2E44">
      <w:pPr>
        <w:pStyle w:val="BodyText2"/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>A polaridade indicada no chicote elétrico deve ser respeitada para evitar queima dos fusíveis de proteção da geladeira.</w:t>
      </w:r>
    </w:p>
    <w:p w:rsidR="00C445DE" w:rsidRPr="001E2E44" w:rsidRDefault="00C445DE" w:rsidP="001E2E44">
      <w:pPr>
        <w:pStyle w:val="BodyText2"/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 xml:space="preserve">Não considerar a coloração dos fios para orientar a polaridade. Na geladeira a cor azul é do positivo e no veículo, a cor azul poderá ser negativa. Considerar as </w:t>
      </w:r>
      <w:proofErr w:type="spellStart"/>
      <w:r w:rsidRPr="001E2E44">
        <w:rPr>
          <w:rFonts w:ascii="Arial" w:hAnsi="Arial" w:cs="Arial"/>
          <w:sz w:val="24"/>
          <w:szCs w:val="24"/>
        </w:rPr>
        <w:t>anilhas</w:t>
      </w:r>
      <w:proofErr w:type="spellEnd"/>
      <w:r w:rsidRPr="001E2E44">
        <w:rPr>
          <w:rFonts w:ascii="Arial" w:hAnsi="Arial" w:cs="Arial"/>
          <w:sz w:val="24"/>
          <w:szCs w:val="24"/>
        </w:rPr>
        <w:t xml:space="preserve"> de identificação com (+) e (–) existente nos cabos. </w:t>
      </w:r>
    </w:p>
    <w:p w:rsidR="001F43D0" w:rsidRPr="001E2E44" w:rsidRDefault="001F43D0" w:rsidP="001E2E44">
      <w:pPr>
        <w:pStyle w:val="BodyText2"/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45DE" w:rsidRPr="001E2E44" w:rsidRDefault="0040564E" w:rsidP="001E2E44">
      <w:pPr>
        <w:pStyle w:val="BodyText2"/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564E">
        <w:rPr>
          <w:rFonts w:ascii="Arial" w:hAnsi="Arial" w:cs="Arial"/>
          <w:noProof/>
          <w:sz w:val="24"/>
          <w:szCs w:val="24"/>
        </w:rPr>
        <w:pict>
          <v:shape id="Caixa de texto 7" o:spid="_x0000_s1027" type="#_x0000_t202" style="position:absolute;left:0;text-align:left;margin-left:.25pt;margin-top:4.55pt;width:367.9pt;height:29.25pt;z-index: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3 0 -43 21046 21643 21046 21643 0 -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AMMQIAAF0EAAAOAAAAZHJzL2Uyb0RvYy54bWysVNtu2zAMfR+wfxD0vjjXpjXiFF26DAO6&#10;C9DtA2hZjoXJoiYpsbOvHyWnaXbBHob5QSBF6pA8JL267VvNDtJ5habgk9GYM2kEVsrsCv7l8/bV&#10;NWc+gKlAo5EFP0rPb9cvX6w6m8spNqgr6RiBGJ93tuBNCDbPMi8a2YIfoZWGjDW6FgKpbpdVDjpC&#10;b3U2HY+vsg5dZR0K6T3d3g9Gvk74dS1F+FjXXgamC065hXS6dJbxzNYryHcObKPEKQ34hyxaUIaC&#10;nqHuIQDbO/UbVKuEQ491GAlsM6xrJWSqgaqZjH+p5rEBK1MtRI63Z5r8/4MVHw6fHFNVwZecGWip&#10;RRtQPbBKsiD7gGwZOeqsz8n10ZJz6F9jT71O9Xr7gOKrZwY3DZidvHMOu0ZCRTlO4svs4umA4yNI&#10;2b3HioLBPmAC6mvXRgKJEkbo1KvjuT+UBxN0Ob9aTmczMgmyzZaT+XKRQkD+9No6H95KbFkUCu6o&#10;/wkdDg8+xGwgf3KJwTxqVW2V1klxu3KjHTsAzco2fSf0n9y0YV3BbxbTxUDAXyDG9P0JolWBhl6r&#10;tuDX0ec0hpG2N6ZKIxlA6UGmlLU58RipG0gMfdmntiWSI8clVkci1uEw47STJDTovnPW0XwX3H/b&#10;g5Oc6XeGmnMzmc/jQiRlvlhOSXGXlvLSAkYQVMEDZ4O4CcMS7a1Tu4YiDeNg8I4aWqvE9XNWp/Rp&#10;hlMLTvsWl+RST17Pf4X1DwAAAP//AwBQSwMEFAAGAAgAAAAhAHu5vtvdAAAABQEAAA8AAABkcnMv&#10;ZG93bnJldi54bWxMjsFKw0AURfeC/zA8wU2xk1qc1JiXIoKipRtTKbibZp5JaOZNyEzT+PeOK11e&#10;7uXck68n24mRBt86RljMExDElTMt1wgfu+ebFQgfNBvdOSaEb/KwLi4vcp0Zd+Z3GstQiwhhn2mE&#10;JoQ+k9JXDVnt564njt2XG6wOMQ61NIM+R7jt5G2SKGl1y/Gh0T09NVQdy5NF+Hwbj9vU7XebjSpn&#10;r/Kl3E6zFvH6anp8ABFoCn9j+NWP6lBEp4M7sfGiQ7iLO4T7BYhYpku1BHFAUKkCWeTyv33xAwAA&#10;//8DAFBLAQItABQABgAIAAAAIQC2gziS/gAAAOEBAAATAAAAAAAAAAAAAAAAAAAAAABbQ29udGVu&#10;dF9UeXBlc10ueG1sUEsBAi0AFAAGAAgAAAAhADj9If/WAAAAlAEAAAsAAAAAAAAAAAAAAAAALwEA&#10;AF9yZWxzLy5yZWxzUEsBAi0AFAAGAAgAAAAhAEUO0AwxAgAAXQQAAA4AAAAAAAAAAAAAAAAALgIA&#10;AGRycy9lMm9Eb2MueG1sUEsBAi0AFAAGAAgAAAAhAHu5vtvdAAAABQEAAA8AAAAAAAAAAAAAAAAA&#10;iwQAAGRycy9kb3ducmV2LnhtbFBLBQYAAAAABAAEAPMAAACVBQAAAAA=&#10;" strokecolor="red">
            <v:textbox>
              <w:txbxContent>
                <w:p w:rsidR="00542A0A" w:rsidRDefault="00542A0A" w:rsidP="00C445DE">
                  <w:pPr>
                    <w:pStyle w:val="BodyText2"/>
                    <w:spacing w:line="240" w:lineRule="auto"/>
                    <w:jc w:val="both"/>
                    <w:rPr>
                      <w:rFonts w:ascii="Arial" w:hAnsi="Arial"/>
                      <w:color w:val="FF0000"/>
                      <w:sz w:val="18"/>
                    </w:rPr>
                  </w:pPr>
                  <w:r>
                    <w:rPr>
                      <w:rFonts w:ascii="Arial" w:hAnsi="Arial"/>
                      <w:color w:val="FF0000"/>
                      <w:sz w:val="18"/>
                    </w:rPr>
                    <w:t>ATENÇÃO: A inversão da polaridade causará queima do fusível. Utilizar somente fusível 15A.</w:t>
                  </w:r>
                </w:p>
                <w:p w:rsidR="00542A0A" w:rsidRDefault="00542A0A" w:rsidP="00C445DE">
                  <w:pPr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</w:p>
    <w:p w:rsidR="001F43D0" w:rsidRPr="001E2E44" w:rsidRDefault="001F43D0" w:rsidP="001E2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45DE" w:rsidRPr="001E2E44" w:rsidRDefault="00C445DE" w:rsidP="001E2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 xml:space="preserve">Utilizar condutor elétrico exclusivo da bateria para ligar a geladeira. Ao ligar, verificar se a ventilação da unidade compressora está funcionando. </w:t>
      </w:r>
    </w:p>
    <w:p w:rsidR="003B34DE" w:rsidRPr="001E2E44" w:rsidRDefault="00C445DE" w:rsidP="001E2E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sz w:val="24"/>
          <w:szCs w:val="24"/>
        </w:rPr>
        <w:t>Dimensionar o condutor elétrico (fio) de acordo com a distância entre a geladeira e a bateria conforme quadro a seguir:</w:t>
      </w:r>
    </w:p>
    <w:p w:rsidR="00C445DE" w:rsidRPr="00F45B04" w:rsidRDefault="00C445DE" w:rsidP="00F45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opFromText="200" w:bottomFromText="200" w:vertAnchor="page" w:horzAnchor="margin" w:tblpY="7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15"/>
        <w:gridCol w:w="1287"/>
        <w:gridCol w:w="2430"/>
        <w:gridCol w:w="857"/>
        <w:gridCol w:w="858"/>
      </w:tblGrid>
      <w:tr w:rsidR="00262DF3" w:rsidRPr="00F45B04">
        <w:trPr>
          <w:trHeight w:val="1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pStyle w:val="Heading7"/>
              <w:spacing w:before="0" w:line="240" w:lineRule="auto"/>
              <w:ind w:right="-7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BITOLA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b/>
                <w:sz w:val="24"/>
                <w:szCs w:val="24"/>
              </w:rPr>
              <w:t>12 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b/>
                <w:sz w:val="24"/>
                <w:szCs w:val="24"/>
              </w:rPr>
              <w:t>24 V</w:t>
            </w:r>
          </w:p>
        </w:tc>
      </w:tr>
      <w:tr w:rsidR="00262DF3" w:rsidRPr="00F45B04">
        <w:trPr>
          <w:trHeight w:val="28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CONDUTOR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1 mm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Para distância até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2,5 m</w:t>
            </w:r>
          </w:p>
        </w:tc>
      </w:tr>
      <w:tr w:rsidR="00262DF3" w:rsidRPr="00F45B04">
        <w:trPr>
          <w:trHeight w:val="27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CONDUTOR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1,5 mm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Para distância até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2,5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5 m</w:t>
            </w:r>
          </w:p>
        </w:tc>
      </w:tr>
      <w:tr w:rsidR="00262DF3" w:rsidRPr="00F45B04">
        <w:trPr>
          <w:trHeight w:val="28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CONDUTOR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2,5 mm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Para distância até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5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7 m</w:t>
            </w:r>
          </w:p>
        </w:tc>
      </w:tr>
      <w:tr w:rsidR="00262DF3" w:rsidRPr="00F45B04">
        <w:trPr>
          <w:trHeight w:val="28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CONDUTOR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4,0 mm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Para distância até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7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10m</w:t>
            </w:r>
          </w:p>
        </w:tc>
      </w:tr>
      <w:tr w:rsidR="00262DF3" w:rsidRPr="00F45B04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CONDUTOR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6,0 mm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Para distância até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10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3" w:rsidRPr="00F45B04" w:rsidRDefault="00262DF3" w:rsidP="00262D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bidi="en-US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</w:tbl>
    <w:p w:rsidR="008A3241" w:rsidRPr="00F45B04" w:rsidRDefault="008A3241" w:rsidP="00C44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C445DE" w:rsidRPr="00F45B04" w:rsidRDefault="00C445DE" w:rsidP="00C44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C445DE" w:rsidRPr="00F45B04" w:rsidRDefault="00C445DE" w:rsidP="00C44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262DF3" w:rsidRDefault="00262DF3" w:rsidP="00262DF3">
      <w:pPr>
        <w:pStyle w:val="Heading2"/>
        <w:spacing w:line="240" w:lineRule="auto"/>
        <w:ind w:left="720"/>
        <w:jc w:val="both"/>
        <w:rPr>
          <w:rFonts w:ascii="Arial" w:eastAsiaTheme="minorEastAsia" w:hAnsi="Arial" w:cs="Arial"/>
          <w:color w:val="auto"/>
          <w:sz w:val="24"/>
          <w:szCs w:val="24"/>
        </w:rPr>
      </w:pPr>
    </w:p>
    <w:p w:rsidR="001F43D0" w:rsidRDefault="001F43D0" w:rsidP="001E2E44">
      <w:pPr>
        <w:pStyle w:val="ListParagraph"/>
        <w:jc w:val="both"/>
        <w:rPr>
          <w:rFonts w:ascii="Arial" w:hAnsi="Arial" w:cs="Arial"/>
        </w:rPr>
      </w:pPr>
    </w:p>
    <w:p w:rsidR="00262DF3" w:rsidRPr="00F45B04" w:rsidRDefault="00262DF3" w:rsidP="001E2E44">
      <w:pPr>
        <w:pStyle w:val="ListParagraph"/>
        <w:jc w:val="both"/>
        <w:rPr>
          <w:rFonts w:ascii="Arial" w:hAnsi="Arial" w:cs="Arial"/>
        </w:rPr>
      </w:pPr>
    </w:p>
    <w:p w:rsidR="00262DF3" w:rsidRDefault="0040564E" w:rsidP="001E2E44">
      <w:pPr>
        <w:pStyle w:val="BodyText3"/>
        <w:jc w:val="both"/>
        <w:rPr>
          <w:rFonts w:ascii="Arial" w:hAnsi="Arial" w:cs="Arial"/>
          <w:sz w:val="24"/>
          <w:szCs w:val="24"/>
        </w:rPr>
      </w:pPr>
      <w:r w:rsidRPr="0040564E">
        <w:rPr>
          <w:rFonts w:ascii="Arial" w:hAnsi="Arial" w:cs="Arial"/>
          <w:noProof/>
          <w:sz w:val="24"/>
          <w:szCs w:val="24"/>
        </w:rPr>
        <w:pict>
          <v:shape id="Caixa de texto 15" o:spid="_x0000_s1028" type="#_x0000_t202" style="position:absolute;left:0;text-align:left;margin-left:-4.65pt;margin-top:-.65pt;width:378.15pt;height:33.65pt;z-index:-2516244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2 0 -42 21120 21642 21120 21642 0 -4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JyMwIAAF8EAAAOAAAAZHJzL2Uyb0RvYy54bWysVNuO0zAQfUfiHyy/06ShZbtR09XSpQhp&#10;uUgLHzB1nMbC8RjbbbJ8/Y6dtlQL4gGRB8vjGR+fOTOT5c3QaXaQzis0FZ9Ocs6kEVgrs6v4t6+b&#10;VwvOfABTg0YjK/4oPb9ZvXyx7G0pC2xR19IxAjG+7G3F2xBsmWVetLIDP0ErDTkbdB0EMt0uqx30&#10;hN7prMjzN1mPrrYOhfSeTu9GJ18l/KaRInxuGi8D0xUnbiGtLq3buGarJZQ7B7ZV4kgD/oFFB8rQ&#10;o2eoOwjA9k79BtUp4dBjEyYCuwybRgmZcqBspvmzbB5asDLlQuJ4e5bJ/z9Y8enwxTFVU+3mnBno&#10;qEZrUAOwWrIgh4CMHKRSb31JwQ+WwsPwFge6kTL29h7Fd88MrlswO3nrHPathJpYTuPN7OLqiOMj&#10;yLb/iDW9BvuACWhoXBclJFEYoVO1Hs8VIiJM0OFskRfznJgK8s2Kq9fzRC6D8nTbOh/eS+xY3FTc&#10;UQckdDjc+xDZQHkKiY951KreKK2T4XbbtXbsANQtm/SlBJ6FacP6il/Pi/kowF8gcvr+BNGpQG2v&#10;VVfxRYw5NmKU7Z2pU1MGUHrcE2VtjjpG6UYRw7AdUuGKU3m2WD+SsA7HLqeppE2L7idnPXV4xf2P&#10;PTjJmf5gqDjX09ksjkQyZvOrggx36dleesAIgqp44GzcrsM4Rnvr1K6ll8Z2MHhLBW1U0jpWfmR1&#10;pE9dnEpwnLg4Jpd2ivr1X1g9AQAA//8DAFBLAwQUAAYACAAAACEATeqNneAAAAAIAQAADwAAAGRy&#10;cy9kb3ducmV2LnhtbEyPQUvDQBCF74L/YZmCl9JuqpJozKaIoGjppakUettmp0lodjZkt2n8944n&#10;e3oM7/Hme9lytK0YsPeNIwWLeQQCqXSmoUrB9/Z99gTCB01Gt45QwQ96WOa3N5lOjbvQBociVIJL&#10;yKdaQR1Cl0rpyxqt9nPXIbF3dL3Vgc++kqbXFy63rbyPolha3RB/qHWHbzWWp+JsFey/htM6cbvt&#10;ahUX00/5UazHaaPU3WR8fQERcAz/YfjDZ3TImengzmS8aBXMnh84ybpgZT95THjbQUEcRyDzTF4P&#10;yH8BAAD//wMAUEsBAi0AFAAGAAgAAAAhALaDOJL+AAAA4QEAABMAAAAAAAAAAAAAAAAAAAAAAFtD&#10;b250ZW50X1R5cGVzXS54bWxQSwECLQAUAAYACAAAACEAOP0h/9YAAACUAQAACwAAAAAAAAAAAAAA&#10;AAAvAQAAX3JlbHMvLnJlbHNQSwECLQAUAAYACAAAACEA2i5CcjMCAABfBAAADgAAAAAAAAAAAAAA&#10;AAAuAgAAZHJzL2Uyb0RvYy54bWxQSwECLQAUAAYACAAAACEATeqNneAAAAAIAQAADwAAAAAAAAAA&#10;AAAAAACNBAAAZHJzL2Rvd25yZXYueG1sUEsFBgAAAAAEAAQA8wAAAJoFAAAAAA==&#10;" strokecolor="red">
            <v:textbox>
              <w:txbxContent>
                <w:p w:rsidR="00542A0A" w:rsidRDefault="00542A0A" w:rsidP="00262DF3">
                  <w:pPr>
                    <w:spacing w:after="0" w:line="240" w:lineRule="auto"/>
                    <w:ind w:right="-29"/>
                    <w:jc w:val="both"/>
                    <w:rPr>
                      <w:rFonts w:ascii="Arial" w:hAnsi="Arial"/>
                      <w:color w:val="FF0000"/>
                      <w:sz w:val="18"/>
                    </w:rPr>
                  </w:pPr>
                  <w:r>
                    <w:rPr>
                      <w:rFonts w:ascii="Arial" w:hAnsi="Arial"/>
                      <w:color w:val="FF0000"/>
                      <w:sz w:val="18"/>
                    </w:rPr>
                    <w:t>ATENÇÃO: Caso seja necessário substituir a lâmpada, utilizar outra original de fábrica. Caso seja instalada uma lâmpada qualquer, o equipamento não irá ligar.</w:t>
                  </w:r>
                </w:p>
                <w:p w:rsidR="00542A0A" w:rsidRDefault="00542A0A" w:rsidP="00262DF3">
                  <w:pPr>
                    <w:spacing w:after="0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</w:p>
    <w:p w:rsidR="00262DF3" w:rsidRDefault="00262DF3" w:rsidP="00262DF3">
      <w:pPr>
        <w:pStyle w:val="Heading2"/>
        <w:spacing w:line="240" w:lineRule="auto"/>
        <w:ind w:left="720"/>
        <w:jc w:val="both"/>
        <w:rPr>
          <w:rFonts w:ascii="Arial" w:eastAsiaTheme="minorEastAsia" w:hAnsi="Arial" w:cs="Arial"/>
          <w:color w:val="auto"/>
          <w:sz w:val="24"/>
          <w:szCs w:val="24"/>
        </w:rPr>
      </w:pPr>
    </w:p>
    <w:p w:rsidR="00262DF3" w:rsidRPr="00F45B04" w:rsidRDefault="00262DF3" w:rsidP="00262DF3">
      <w:pPr>
        <w:pStyle w:val="Heading2"/>
        <w:numPr>
          <w:ilvl w:val="0"/>
          <w:numId w:val="9"/>
        </w:numPr>
        <w:spacing w:line="240" w:lineRule="auto"/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 w:rsidRPr="00F45B04">
        <w:rPr>
          <w:rFonts w:ascii="Arial" w:eastAsiaTheme="minorEastAsia" w:hAnsi="Arial" w:cs="Arial"/>
          <w:color w:val="auto"/>
          <w:sz w:val="24"/>
          <w:szCs w:val="24"/>
        </w:rPr>
        <w:t>FUNCIONAMENTO</w:t>
      </w:r>
    </w:p>
    <w:p w:rsidR="00262DF3" w:rsidRDefault="00262DF3" w:rsidP="001E2E44">
      <w:pPr>
        <w:pStyle w:val="BodyText3"/>
        <w:jc w:val="both"/>
        <w:rPr>
          <w:rFonts w:ascii="Arial" w:hAnsi="Arial" w:cs="Arial"/>
          <w:sz w:val="24"/>
          <w:szCs w:val="24"/>
        </w:rPr>
      </w:pPr>
    </w:p>
    <w:p w:rsidR="00C445DE" w:rsidRPr="00F45B04" w:rsidRDefault="00C445DE" w:rsidP="001E2E44">
      <w:pPr>
        <w:pStyle w:val="BodyText3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 xml:space="preserve">A geladeira possui sistema de refrigeração com gás ecológico R134a e compressor </w:t>
      </w:r>
      <w:proofErr w:type="spellStart"/>
      <w:r w:rsidRPr="00F45B04">
        <w:rPr>
          <w:rFonts w:ascii="Arial" w:hAnsi="Arial" w:cs="Arial"/>
          <w:sz w:val="24"/>
          <w:szCs w:val="24"/>
        </w:rPr>
        <w:t>bivolt</w:t>
      </w:r>
      <w:proofErr w:type="spellEnd"/>
      <w:r w:rsidRPr="00F45B04">
        <w:rPr>
          <w:rFonts w:ascii="Arial" w:hAnsi="Arial" w:cs="Arial"/>
          <w:sz w:val="24"/>
          <w:szCs w:val="24"/>
        </w:rPr>
        <w:t xml:space="preserve"> de 12 ou 24 VCC (aguardar 30 segundos ao desligar de uma tensão antes de ligar a outra). É acionada pela bateria do próprio veículo. Você observará o surgimento de gelo nas laterais internas, de cima para baixo. Após aproximadamente 30 minutos, o interior do gabinete estará gelado.</w:t>
      </w:r>
    </w:p>
    <w:p w:rsidR="00C445DE" w:rsidRDefault="00C445DE" w:rsidP="001E2E44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 xml:space="preserve">Depois de gelado, o termostato que regula a temperatura irá desligar e religar automaticamente o compressor, mantendo a temperatura conforme ajuste, e economizando energia bateria. </w:t>
      </w:r>
    </w:p>
    <w:p w:rsidR="00262DF3" w:rsidRPr="00F45B04" w:rsidRDefault="00262DF3" w:rsidP="001E2E44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2993" w:rsidRPr="00F45B04" w:rsidRDefault="00142993" w:rsidP="001E2E44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45DE" w:rsidRPr="00F45B04" w:rsidRDefault="00142993" w:rsidP="001E2E44">
      <w:pPr>
        <w:pStyle w:val="Heading2"/>
        <w:numPr>
          <w:ilvl w:val="0"/>
          <w:numId w:val="9"/>
        </w:numPr>
        <w:spacing w:line="240" w:lineRule="auto"/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 w:rsidRPr="00F45B04">
        <w:rPr>
          <w:rFonts w:ascii="Arial" w:eastAsiaTheme="minorEastAsia" w:hAnsi="Arial" w:cs="Arial"/>
          <w:color w:val="auto"/>
          <w:sz w:val="24"/>
          <w:szCs w:val="24"/>
        </w:rPr>
        <w:t>REGULAGEM</w:t>
      </w:r>
      <w:r w:rsidR="00C445DE" w:rsidRPr="00F45B04">
        <w:rPr>
          <w:rFonts w:ascii="Arial" w:eastAsiaTheme="minorEastAsia" w:hAnsi="Arial" w:cs="Arial"/>
          <w:color w:val="auto"/>
          <w:sz w:val="24"/>
          <w:szCs w:val="24"/>
        </w:rPr>
        <w:t xml:space="preserve"> da TEMPERATURA</w:t>
      </w:r>
    </w:p>
    <w:p w:rsidR="00142993" w:rsidRPr="00F45B04" w:rsidRDefault="00142993" w:rsidP="001E2E44">
      <w:pPr>
        <w:pStyle w:val="ListParagraph"/>
        <w:jc w:val="both"/>
        <w:rPr>
          <w:rFonts w:ascii="Arial" w:hAnsi="Arial" w:cs="Arial"/>
        </w:rPr>
      </w:pPr>
    </w:p>
    <w:p w:rsidR="00C445DE" w:rsidRPr="00F45B04" w:rsidRDefault="00C445DE" w:rsidP="001E2E44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A regulagem da temperatura é feita pelo termostato - localização figura 02. No ambiente do refrigerador a temperatura estará entre 0°C e 8ºC (*).</w:t>
      </w:r>
    </w:p>
    <w:p w:rsidR="00C445DE" w:rsidRPr="00F45B04" w:rsidRDefault="00C445DE" w:rsidP="001E2E44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O congelador está ajustado para obter temperaturas mais baixas que o ambiente refrigerador, entre -7°C e -13ºC (*).</w:t>
      </w:r>
    </w:p>
    <w:p w:rsidR="00C445DE" w:rsidRPr="00F45B04" w:rsidRDefault="00C445DE" w:rsidP="001E2E44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Portanto, temperatura mais fria no refrigerador irá implicar em temperatura mais fria no congelador.</w:t>
      </w:r>
    </w:p>
    <w:p w:rsidR="00142993" w:rsidRPr="00F45B04" w:rsidRDefault="00142993" w:rsidP="001E2E44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212725</wp:posOffset>
            </wp:positionV>
            <wp:extent cx="1064260" cy="1095375"/>
            <wp:effectExtent l="0" t="0" r="2540" b="952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5DE" w:rsidRPr="00F45B04" w:rsidRDefault="0040564E" w:rsidP="001E2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Conector de seta reta 19" o:spid="_x0000_s1058" type="#_x0000_t32" style="position:absolute;left:0;text-align:left;margin-left:72.7pt;margin-top:20.65pt;width:145.8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r0JgIAAEkEAAAOAAAAZHJzL2Uyb0RvYy54bWysVE2P2yAQvVfqf0DcE3/U2SZWnFVlJ71s&#10;u5F2+wMIYBvVBgQkTlT1v3fAcZRtL1VVH/DgYd68mXl4/XjuO3TixgolC5zMY4y4pIoJ2RT42+tu&#10;tsTIOiIZ6ZTkBb5wix8379+tB53zVLWqY9wgAJE2H3SBW+d0HkWWtrwndq40l+CslemJg61pImbI&#10;AOh9F6Vx/BANyjBtFOXWwtdqdOJNwK9rTt1zXVvuUFdg4ObCasJ68Gu0WZO8MUS3gl5pkH9g0RMh&#10;IekNqiKOoKMRf0D1ghplVe3mVPWRqmtBeagBqkni36p5aYnmoRZojtW3Ntn/B0u/nvYGCQazW2Ek&#10;SQ8zKmFS1CmDGEfQOoKMX8APzRq0zSGmlHvjy6Vn+aKfFP1ukVRlS2TDA+nXiwagxEdEb0L8xmpI&#10;eRi+KAZnyNGp0LlzbXoPCT1B5zCgy21A/OwQhY/JcpGmqwVGdPJFJJ8CtbHuM1c98kaBrTNENK2D&#10;asZykpCGnJ6s87RIPgX4rFLtRNcFNXQSDQVeLdJFCLCqE8w7/TFrmkPZGXQiXk/hCTWC5/6YUUfJ&#10;AljLCdtebUdEN9qQvJMeDwoDOldrFMyPVbzaLrfLbJalD9tZFlfV7NOuzGYPu+TjovpQlWWV/PTU&#10;kixvBWNcenaTeJPs78RxvUaj7G7yvbUheose+gVkp3cgHSbrhznK4qDYZW+miYNew+Hr3fIX4n4P&#10;9v0fYPMLAAD//wMAUEsDBBQABgAIAAAAIQAaYNW53gAAAAkBAAAPAAAAZHJzL2Rvd25yZXYueG1s&#10;TI/BTsJAEIbvJL7DZki8ENkWimDtlhATDx4FEq9Ld2wr3dmmu6WVp3eMBzz+M1/++SbbjrYRF+x8&#10;7UhBPI9AIBXO1FQqOB5eHzYgfNBkdOMIFXyjh21+N8l0atxA73jZh1JwCflUK6hCaFMpfVGh1X7u&#10;WiTefbrO6sCxK6Xp9MDltpGLKHqUVtfEFyrd4kuFxXnfWwXo+1Uc7Z5seXy7DrOPxfVraA9K3U/H&#10;3TOIgGO4wfCrz+qQs9PJ9WS8aDgnq4RRBUm8BMFAslzHIE5/A5ln8v8H+Q8AAAD//wMAUEsBAi0A&#10;FAAGAAgAAAAhALaDOJL+AAAA4QEAABMAAAAAAAAAAAAAAAAAAAAAAFtDb250ZW50X1R5cGVzXS54&#10;bWxQSwECLQAUAAYACAAAACEAOP0h/9YAAACUAQAACwAAAAAAAAAAAAAAAAAvAQAAX3JlbHMvLnJl&#10;bHNQSwECLQAUAAYACAAAACEA4uYK9CYCAABJBAAADgAAAAAAAAAAAAAAAAAuAgAAZHJzL2Uyb0Rv&#10;Yy54bWxQSwECLQAUAAYACAAAACEAGmDVud4AAAAJAQAADwAAAAAAAAAAAAAAAACABAAAZHJzL2Rv&#10;d25yZXYueG1sUEsFBgAAAAAEAAQA8wAAAIsFAAAAAA==&#10;"/>
        </w:pict>
      </w:r>
      <w:r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aixa de texto 18" o:spid="_x0000_s1029" type="#_x0000_t202" style="position:absolute;left:0;text-align:left;margin-left:80.35pt;margin-top:6.9pt;width:152.05pt;height:29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KevQIAAMgFAAAOAAAAZHJzL2Uyb0RvYy54bWysVNuOmzAQfa/Uf7D8znKJcwEtqXYhVJW2&#10;F2nbD3DABKtgU9sJbKv+e8cmyWZ3ValqywOyPeMzc2aO5/rN2LXowJTmUqQ4vAowYqKUFRe7FH/5&#10;XHgrjLShoqKtFCzFD0zjN+vXr66HPmGRbGRbMYUAROhk6FPcGNMnvq/LhnVUX8meCTDWUnXUwFbt&#10;/ErRAdC71o+CYOEPUlW9kiXTGk7zyYjXDr+uWWk+1rVmBrUphtyM+yv339q/v76myU7RvuHlMQ36&#10;F1l0lAsIeobKqaFor/gLqI6XSmpZm6tSdr6sa14yxwHYhMEzNvcN7ZnjAsXR/blM+v/Blh8OnxTi&#10;FfQOOiVoBz3KKB8pqhgybDQSgQGqNPQ6Aef7HtzNeCtHuOEY6/5Oll81EjJrqNixG6Xk0DBaQZah&#10;velfXJ1wtAXZDu9lBdHo3kgHNNaqsyWEoiBAh249nDsEiaDShoxnYTCbY1SCbbYMyXLuQtDkdLtX&#10;2rxlskN2kWIFCnDo9HCnjc2GJicXG0zIgretU0ErnhyA43QCseGqtdksXFN/xEG8WW1WxCPRYuOR&#10;IM+9myIj3qIIl/N8lmdZHv60cUOSNLyqmLBhTgILyZ818Cj1SRpniWnZ8srC2ZS02m2zVqEDBYEX&#10;7jsW5MLNf5qGKwJweUYpjEhwG8VesVgtPVKQuRcvg5UXhPFtvAhITPLiKaU7Lti/U0JDiuN5NJ/E&#10;9FtugftecqNJxw2MkJZ3KV6dnWhiJbgRlWutobyd1helsOk/lgLafWq0E6zV6KRWM25H90JmNroV&#10;81ZWD6BgJUFgIFMYf7BopPqO0QCjJMX6254qhlH7TsAriENC7OxxGzJfRrBRl5btpYWKEqBSbDCa&#10;lpmZ5tW+V3zXQKTp3Ql5Ay+n5k7Uj1kd3xuMC8ftONrsPLrcO6/HAbz+BQAA//8DAFBLAwQUAAYA&#10;CAAAACEAr7RVr9wAAAAJAQAADwAAAGRycy9kb3ducmV2LnhtbEyPzU7DMBCE70i8g7VI3KhNG1II&#10;cSoE4gqi/EjctvE2iYjXUew24e1ZTnCb0X6anSk3s+/VkcbYBbZwuTCgiOvgOm4svL0+XlyDignZ&#10;YR+YLHxThE11elJi4cLEL3TcpkZJCMcCLbQpDYXWsW7JY1yEgVhu+zB6TGLHRrsRJwn3vV4ak2uP&#10;HcuHFge6b6n+2h68hfen/edHZp6bB381TGE2mv2Ntvb8bL67BZVoTn8w/NaX6lBJp104sIuqF5+b&#10;taAiVjJBgCzPROwsrJcr0FWp/y+ofgAAAP//AwBQSwECLQAUAAYACAAAACEAtoM4kv4AAADhAQAA&#10;EwAAAAAAAAAAAAAAAAAAAAAAW0NvbnRlbnRfVHlwZXNdLnhtbFBLAQItABQABgAIAAAAIQA4/SH/&#10;1gAAAJQBAAALAAAAAAAAAAAAAAAAAC8BAABfcmVscy8ucmVsc1BLAQItABQABgAIAAAAIQDd0sKe&#10;vQIAAMgFAAAOAAAAAAAAAAAAAAAAAC4CAABkcnMvZTJvRG9jLnhtbFBLAQItABQABgAIAAAAIQCv&#10;tFWv3AAAAAkBAAAPAAAAAAAAAAAAAAAAABcFAABkcnMvZG93bnJldi54bWxQSwUGAAAAAAQABADz&#10;AAAAIAYAAAAA&#10;" filled="f" stroked="f">
            <v:textbox>
              <w:txbxContent>
                <w:p w:rsidR="00542A0A" w:rsidRDefault="00542A0A" w:rsidP="00C445DE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Temperatura máxima (mais frio)</w:t>
                  </w:r>
                </w:p>
              </w:txbxContent>
            </v:textbox>
          </v:shape>
        </w:pict>
      </w:r>
      <w:r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17" o:spid="_x0000_s1057" type="#_x0000_t32" style="position:absolute;left:0;text-align:left;margin-left:68.3pt;margin-top:64.05pt;width:153.4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GtJgIAAEk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IPZPWKk&#10;SAczKmFS1GuLGEfQOoJsWMAPzeqNyyGmVHsbyqVn9WKeNf3ukNJlS1TDI+nXiwGgNEQkb0LCxhlI&#10;eeg/awZnyNHr2LlzbbsACT1B5zigy21A/OwRhY/pKlsu0wVGdPQlJB8DjXX+E9cdCkaBnbdENK2H&#10;aoZy0piGnJ6dD7RIPgaErErvhJRRDVKhvsCrxXwRA5yWggVnOOZscyilRScS9BSfWCN47o9ZfVQs&#10;grWcsO3V9kTIwYbkUgU8KAzoXK1BMD9Ws9V2uV1mk2z+sJ1ks6qafNyV2eRhlz4uqg9VWVbpz0At&#10;zfJWMMZVYDeKN83+ThzXazTI7ibfWxuSt+ixX0B2fEfScbJhmIMsDppd9nacOOg1Hr7erXAh7vdg&#10;3/8BNr8AAAD//wMAUEsDBBQABgAIAAAAIQDrpASI3wAAAAsBAAAPAAAAZHJzL2Rvd25yZXYueG1s&#10;TI9BS8NAEIXvBf/DMgUvxW6StqHGbEoRPHi0LXjdZsckNjsbspsm9tc7gqC3eTOPN9/Ld5NtxRV7&#10;3zhSEC8jEEilMw1VCk7Hl4ctCB80Gd06QgVf6GFX3M1ynRk30hteD6ESHEI+0wrqELpMSl/WaLVf&#10;ug6Jbx+utzqw7Ctpej1yuG1lEkWptLoh/lDrDp9rLC+HwSpAP2ziaP9oq9PrbVy8J7fPsTsqdT+f&#10;9k8gAk7hzww/+IwOBTOd3UDGi5b1Kk3ZykOyjUGwY71ebUCcfzeyyOX/DsU3AAAA//8DAFBLAQIt&#10;ABQABgAIAAAAIQC2gziS/gAAAOEBAAATAAAAAAAAAAAAAAAAAAAAAABbQ29udGVudF9UeXBlc10u&#10;eG1sUEsBAi0AFAAGAAgAAAAhADj9If/WAAAAlAEAAAsAAAAAAAAAAAAAAAAALwEAAF9yZWxzLy5y&#10;ZWxzUEsBAi0AFAAGAAgAAAAhAJFQca0mAgAASQQAAA4AAAAAAAAAAAAAAAAALgIAAGRycy9lMm9E&#10;b2MueG1sUEsBAi0AFAAGAAgAAAAhAOukBIjfAAAACwEAAA8AAAAAAAAAAAAAAAAAgAQAAGRycy9k&#10;b3ducmV2LnhtbFBLBQYAAAAABAAEAPMAAACMBQAAAAA=&#10;"/>
        </w:pict>
      </w:r>
      <w:r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aixa de texto 16" o:spid="_x0000_s1030" type="#_x0000_t202" style="position:absolute;left:0;text-align:left;margin-left:78.55pt;margin-top:49.8pt;width:165.85pt;height:25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IDwAIAAMgFAAAOAAAAZHJzL2Uyb0RvYy54bWysVMlu2zAQvRfoPxC8K1pC25IQOUgsqyiQ&#10;LkDaD6AlyiIqkSpJW0qL/nuHlLckl6ItDwTJGb7Z3szN7di1aM+U5lJkOLwKMGKilBUX2wx//VJ4&#10;MUbaUFHRVgqW4Sem8e3y7ZuboU9ZJBvZVkwhABE6HfoMN8b0qe/rsmEd1VeyZwKEtVQdNXBVW79S&#10;dAD0rvWjIJj7g1RVr2TJtIbXfBLipcOva1aaT3WtmUFthsE343bl9o3d/eUNTbeK9g0vD27Qv/Ci&#10;o1yA0RNUTg1FO8VfQXW8VFLL2lyVsvNlXfOSuRggmjB4Ec1jQ3vmYoHk6P6UJv3/YMuP+88K8Qpq&#10;N8dI0A5qtKJ8pKhiyLDRSAQCyNLQ6xSUH3tQN+O9HOGHi1j3D7L8ppGQq4aKLbtTSg4NoxV4Gdqf&#10;/sXXCUdbkM3wQVZgje6MdEBjrTqbQkgKAnSo1tOpQuAIKuExCoN5lMwwKkF2HV3HM1dCn6bH373S&#10;5h2THbKHDCtggEOn+wdtrDc0PapYY0IWvG0dC1rx7AEUpxewDV+tzHrhivozCZJ1vI6JR6L52iNB&#10;nnt3xYp48yJczPLrfLXKw1/WbkjShlcVE9bMkWAh+bMCHqg+UeNEMS1bXlk465JW282qVWhPgeCF&#10;Wy7nIDmr+c/dcEmAWF6EFEYkuI8Sr5jHC48UZOYliyD2gjC5T+YBSUhePA/pgQv27yGhIcPJLJpN&#10;ZDo7/SK2wK3XsdG04wZGSMu7DMcnJZpaCq5F5UprKG+n80UqrPvnVEC5j4V2hLUcndhqxs3oOoQc&#10;+2AjqydgsJJAMKApjD84NFL9wGiAUZJh/X1HFcOofS+gC5KQEDt73IXMFhFc1KVkcymhogSoDBuM&#10;puPKTPNq1yu+bcDS1HdC3kHn1NyR2rbY5NWh32BcuNgOo83Oo8u70zoP4OVvAAAA//8DAFBLAwQU&#10;AAYACAAAACEAF9fSWd0AAAAKAQAADwAAAGRycy9kb3ducmV2LnhtbEyPzU7DMBCE70h9B2srcaN2&#10;qzYkIU5VgbiCKD8SNzfeJhHxOordJrw92xM9jmY0802xnVwnzjiE1pOG5UKBQKq8banW8PH+fJeC&#10;CNGQNZ0n1PCLAbbl7KYwufUjveF5H2vBJRRyo6GJsc+lDFWDzoSF75HYO/rBmchyqKUdzMjlrpMr&#10;pRLpTEu80JgeHxusfvYnp+Hz5fj9tVav9ZPb9KOflCSXSa1v59PuAUTEKf6H4YLP6FAy08GfyAbR&#10;sd7cLzmqIcsSEBxYpyl/OVwclYAsC3l9ofwDAAD//wMAUEsBAi0AFAAGAAgAAAAhALaDOJL+AAAA&#10;4QEAABMAAAAAAAAAAAAAAAAAAAAAAFtDb250ZW50X1R5cGVzXS54bWxQSwECLQAUAAYACAAAACEA&#10;OP0h/9YAAACUAQAACwAAAAAAAAAAAAAAAAAvAQAAX3JlbHMvLnJlbHNQSwECLQAUAAYACAAAACEA&#10;66SiA8ACAADIBQAADgAAAAAAAAAAAAAAAAAuAgAAZHJzL2Uyb0RvYy54bWxQSwECLQAUAAYACAAA&#10;ACEAF9fSWd0AAAAKAQAADwAAAAAAAAAAAAAAAAAaBQAAZHJzL2Rvd25yZXYueG1sUEsFBgAAAAAE&#10;AAQA8wAAACQGAAAAAA==&#10;" filled="f" stroked="f">
            <v:textbox>
              <w:txbxContent>
                <w:p w:rsidR="00542A0A" w:rsidRDefault="00542A0A" w:rsidP="00C445DE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Temperatura mínima (menos frio)</w:t>
                  </w:r>
                </w:p>
              </w:txbxContent>
            </v:textbox>
          </v:shape>
        </w:pict>
      </w:r>
    </w:p>
    <w:p w:rsidR="00C445DE" w:rsidRPr="00F45B04" w:rsidRDefault="00C445DE" w:rsidP="001E2E44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45DE" w:rsidRPr="00F45B04" w:rsidRDefault="00C445DE" w:rsidP="001E2E44">
      <w:pPr>
        <w:pStyle w:val="BodyText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45DE" w:rsidRPr="00F45B04" w:rsidRDefault="00C445DE" w:rsidP="001E2E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45DE" w:rsidRPr="00F45B04" w:rsidRDefault="00C445DE" w:rsidP="001E2E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45DE" w:rsidRPr="00F45B04" w:rsidRDefault="00C445DE" w:rsidP="001E2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b/>
          <w:sz w:val="24"/>
          <w:szCs w:val="24"/>
        </w:rPr>
        <w:t>*</w:t>
      </w:r>
      <w:r w:rsidRPr="00F45B04">
        <w:rPr>
          <w:rFonts w:ascii="Arial" w:hAnsi="Arial" w:cs="Arial"/>
          <w:sz w:val="24"/>
          <w:szCs w:val="24"/>
        </w:rPr>
        <w:t>Temperatura ambiente de 30±2°C.</w:t>
      </w:r>
    </w:p>
    <w:p w:rsidR="00142993" w:rsidRPr="00F45B04" w:rsidRDefault="00142993" w:rsidP="001E2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993" w:rsidRPr="00F45B04" w:rsidRDefault="00142993" w:rsidP="001E2E44">
      <w:pPr>
        <w:pStyle w:val="Heading2"/>
        <w:numPr>
          <w:ilvl w:val="0"/>
          <w:numId w:val="9"/>
        </w:numPr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 w:rsidRPr="00F45B04">
        <w:rPr>
          <w:rFonts w:ascii="Arial" w:eastAsiaTheme="minorEastAsia" w:hAnsi="Arial" w:cs="Arial"/>
          <w:color w:val="auto"/>
          <w:sz w:val="24"/>
          <w:szCs w:val="24"/>
        </w:rPr>
        <w:t>Manutenção e cuidados</w:t>
      </w:r>
    </w:p>
    <w:p w:rsidR="00142993" w:rsidRPr="00F45B04" w:rsidRDefault="00142993" w:rsidP="001E2E44">
      <w:pPr>
        <w:jc w:val="both"/>
        <w:rPr>
          <w:rFonts w:ascii="Arial" w:hAnsi="Arial" w:cs="Arial"/>
        </w:rPr>
      </w:pPr>
    </w:p>
    <w:p w:rsidR="00142993" w:rsidRPr="00F45B04" w:rsidRDefault="00C445DE" w:rsidP="001E2E4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5B04">
        <w:rPr>
          <w:rFonts w:ascii="Arial" w:hAnsi="Arial" w:cs="Arial"/>
          <w:b/>
          <w:sz w:val="24"/>
          <w:szCs w:val="24"/>
        </w:rPr>
        <w:t>Para melhor uso da geladeira e economia de bateria:</w:t>
      </w:r>
    </w:p>
    <w:p w:rsidR="00142993" w:rsidRPr="00F45B04" w:rsidRDefault="00142993" w:rsidP="001E2E44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45DE" w:rsidRPr="00F45B04" w:rsidRDefault="00C445DE" w:rsidP="001E2E4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Evitar deixar a tampa aberta;</w:t>
      </w:r>
    </w:p>
    <w:p w:rsidR="00C445DE" w:rsidRPr="00F45B04" w:rsidRDefault="00C445DE" w:rsidP="001E2E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C445DE" w:rsidRPr="00F45B04" w:rsidRDefault="00C445DE" w:rsidP="001E2E4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Procurar carregar a geladeira sempre antes de viajar, assim enquanto estiver rodando não haverá problema com consumo de bateria;</w:t>
      </w:r>
    </w:p>
    <w:p w:rsidR="00C445DE" w:rsidRPr="00F45B04" w:rsidRDefault="00C445DE" w:rsidP="001E2E4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Durante uso manter sempre a geladeira carregada, mesmo que seja com garrafas de água. Desta forma, quando o veículo estiver parado e os produtos já frios, a geladeira irá funcionar menos tempo e o consumo de bateria será menor.</w:t>
      </w:r>
    </w:p>
    <w:p w:rsidR="00142993" w:rsidRPr="00F45B04" w:rsidRDefault="00142993" w:rsidP="001E2E44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2993" w:rsidRPr="00F45B04" w:rsidRDefault="00142993" w:rsidP="001E2E44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445DE" w:rsidRPr="00F45B04" w:rsidRDefault="00F45B04" w:rsidP="001E2E44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45DE" w:rsidRPr="00F45B04">
        <w:rPr>
          <w:rFonts w:ascii="Arial" w:hAnsi="Arial" w:cs="Arial"/>
          <w:b/>
          <w:sz w:val="24"/>
          <w:szCs w:val="24"/>
        </w:rPr>
        <w:t>Degelo e limpeza</w:t>
      </w:r>
    </w:p>
    <w:p w:rsidR="00142993" w:rsidRPr="00F45B04" w:rsidRDefault="00142993" w:rsidP="001E2E44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45DE" w:rsidRPr="00F45B04" w:rsidRDefault="00C445DE" w:rsidP="001E2E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Sempre que houver acúmulo de gelo nas laterais internas, com espessura superior a três centímetros, recomenda-se fazer o degelo. Para degelar, desligar a geladeira e aguardar descongelar. Não utilizar objetos pontiagudos ou cortantes para raspar o gelo.</w:t>
      </w:r>
    </w:p>
    <w:p w:rsidR="00C445DE" w:rsidRPr="00F45B04" w:rsidRDefault="00C445DE" w:rsidP="001E2E44">
      <w:pPr>
        <w:spacing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 xml:space="preserve">Para limpar a geladeira utilizar água e sabão neutro. Não usar detergentes químicos (álcool, solventes, etc.), produtos abrasivos ou esponjas duras. Procedimentos não recomendados poderão manchar e danificar as superfícies e revestimento da geladeira. </w:t>
      </w:r>
    </w:p>
    <w:p w:rsidR="00095368" w:rsidRPr="00F45B04" w:rsidRDefault="00095368" w:rsidP="00C445DE">
      <w:pPr>
        <w:spacing w:line="240" w:lineRule="auto"/>
        <w:ind w:right="142"/>
        <w:jc w:val="both"/>
        <w:rPr>
          <w:rFonts w:ascii="Arial" w:hAnsi="Arial" w:cs="Arial"/>
          <w:b/>
          <w:sz w:val="24"/>
          <w:szCs w:val="24"/>
        </w:rPr>
      </w:pPr>
    </w:p>
    <w:p w:rsidR="00C445DE" w:rsidRPr="00F45B04" w:rsidRDefault="00F45B04" w:rsidP="00142993">
      <w:pPr>
        <w:pStyle w:val="ListParagraph"/>
        <w:numPr>
          <w:ilvl w:val="1"/>
          <w:numId w:val="9"/>
        </w:numPr>
        <w:spacing w:line="24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45DE" w:rsidRPr="00F45B04">
        <w:rPr>
          <w:rFonts w:ascii="Arial" w:hAnsi="Arial" w:cs="Arial"/>
          <w:b/>
          <w:sz w:val="24"/>
          <w:szCs w:val="24"/>
        </w:rPr>
        <w:t>Manutenção preventiva</w:t>
      </w:r>
    </w:p>
    <w:p w:rsidR="00C445DE" w:rsidRPr="00F45B04" w:rsidRDefault="00C445DE" w:rsidP="00C445DE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Realizar manutenção preventiva conforme abaixo:</w:t>
      </w:r>
    </w:p>
    <w:p w:rsidR="00C445DE" w:rsidRPr="00F45B04" w:rsidRDefault="00C445DE" w:rsidP="00C445DE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Limpar as grades de entrada e saída de ar;</w:t>
      </w:r>
    </w:p>
    <w:p w:rsidR="00C445DE" w:rsidRPr="00F45B04" w:rsidRDefault="00C445DE" w:rsidP="00C445DE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Não obstruir a passagem de ar;</w:t>
      </w:r>
    </w:p>
    <w:p w:rsidR="00C445DE" w:rsidRPr="00F45B04" w:rsidRDefault="00C445DE" w:rsidP="00C445DE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Verificar gaxeta de vedação das portas ou tampas;</w:t>
      </w:r>
    </w:p>
    <w:p w:rsidR="00C445DE" w:rsidRPr="00F45B04" w:rsidRDefault="00C445DE" w:rsidP="00C445DE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Lubrificar o trilho das corrediças a cada ano.</w:t>
      </w:r>
    </w:p>
    <w:p w:rsidR="00142993" w:rsidRDefault="00142993" w:rsidP="00142993">
      <w:pPr>
        <w:spacing w:after="0" w:line="240" w:lineRule="auto"/>
        <w:ind w:left="360" w:right="142"/>
        <w:jc w:val="both"/>
        <w:rPr>
          <w:rFonts w:ascii="Arial" w:hAnsi="Arial" w:cs="Arial"/>
          <w:sz w:val="24"/>
          <w:szCs w:val="24"/>
        </w:rPr>
      </w:pPr>
    </w:p>
    <w:p w:rsidR="00F45B04" w:rsidRPr="00F45B04" w:rsidRDefault="00F45B04" w:rsidP="00142993">
      <w:pPr>
        <w:spacing w:after="0" w:line="240" w:lineRule="auto"/>
        <w:ind w:left="360" w:right="142"/>
        <w:jc w:val="both"/>
        <w:rPr>
          <w:rFonts w:ascii="Arial" w:hAnsi="Arial" w:cs="Arial"/>
          <w:sz w:val="24"/>
          <w:szCs w:val="24"/>
        </w:rPr>
      </w:pPr>
    </w:p>
    <w:p w:rsidR="00C445DE" w:rsidRPr="00F45B04" w:rsidRDefault="00C445DE" w:rsidP="001E2E44">
      <w:pPr>
        <w:pStyle w:val="Heading2"/>
        <w:numPr>
          <w:ilvl w:val="0"/>
          <w:numId w:val="9"/>
        </w:numPr>
        <w:spacing w:line="240" w:lineRule="auto"/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 w:rsidRPr="00F45B04">
        <w:rPr>
          <w:rFonts w:ascii="Arial" w:eastAsiaTheme="minorEastAsia" w:hAnsi="Arial" w:cs="Arial"/>
          <w:color w:val="auto"/>
          <w:sz w:val="24"/>
          <w:szCs w:val="24"/>
        </w:rPr>
        <w:t>PROTEÇÃO DA BATERIA</w:t>
      </w:r>
    </w:p>
    <w:p w:rsidR="00142993" w:rsidRPr="00F45B04" w:rsidRDefault="00142993" w:rsidP="001E2E44">
      <w:pPr>
        <w:ind w:left="360"/>
        <w:jc w:val="both"/>
        <w:rPr>
          <w:rFonts w:ascii="Arial" w:hAnsi="Arial" w:cs="Arial"/>
        </w:rPr>
      </w:pPr>
    </w:p>
    <w:p w:rsidR="00C445DE" w:rsidRDefault="00C445DE" w:rsidP="001E2E44">
      <w:pPr>
        <w:tabs>
          <w:tab w:val="left" w:pos="1134"/>
        </w:tabs>
        <w:spacing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Para proteger a bateria do veículo, a geladeira está equipada com módulo controlador de carga de bateria, que desligará a geladeira quando a energia estiver em 11,5 VCC para geladeiras de 12 VCC e em 22,5 para as geladeiras de 24 VCC. Ao religar o alternador, a geladeira acionará automaticamente.</w:t>
      </w:r>
    </w:p>
    <w:p w:rsidR="00C445DE" w:rsidRPr="00F45B04" w:rsidRDefault="00C445DE" w:rsidP="001E2E44">
      <w:pPr>
        <w:tabs>
          <w:tab w:val="left" w:pos="1134"/>
        </w:tabs>
        <w:spacing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Caso a tensão da bateria tenha chegado a 7 VCC nas geladeira de 12 VCC, e a 18 nas geladeiras de 24 VCC, a geladeira não irá ligar novamente quando a energia</w:t>
      </w:r>
      <w:r w:rsidR="00542A0A">
        <w:rPr>
          <w:rFonts w:ascii="Arial" w:hAnsi="Arial" w:cs="Arial"/>
          <w:sz w:val="24"/>
          <w:szCs w:val="24"/>
        </w:rPr>
        <w:t xml:space="preserve"> se restabelecer. O LED de </w:t>
      </w:r>
      <w:proofErr w:type="spellStart"/>
      <w:r w:rsidR="00542A0A">
        <w:rPr>
          <w:rFonts w:ascii="Arial" w:hAnsi="Arial" w:cs="Arial"/>
          <w:sz w:val="24"/>
          <w:szCs w:val="24"/>
        </w:rPr>
        <w:t>auto</w:t>
      </w:r>
      <w:r w:rsidRPr="00F45B04">
        <w:rPr>
          <w:rFonts w:ascii="Arial" w:hAnsi="Arial" w:cs="Arial"/>
          <w:sz w:val="24"/>
          <w:szCs w:val="24"/>
        </w:rPr>
        <w:t>diagnóstico</w:t>
      </w:r>
      <w:proofErr w:type="spellEnd"/>
      <w:r w:rsidRPr="00F45B04">
        <w:rPr>
          <w:rFonts w:ascii="Arial" w:hAnsi="Arial" w:cs="Arial"/>
          <w:sz w:val="24"/>
          <w:szCs w:val="24"/>
        </w:rPr>
        <w:t xml:space="preserve"> permanecerá aceso indicando “tensão de bateria baixa”. </w:t>
      </w:r>
    </w:p>
    <w:p w:rsidR="00C445DE" w:rsidRPr="00F45B04" w:rsidRDefault="00C445DE" w:rsidP="001E2E44">
      <w:pPr>
        <w:tabs>
          <w:tab w:val="left" w:pos="1134"/>
        </w:tabs>
        <w:spacing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>É necessário fazer um “reset”, desligando o cabo de alimentação positiva da bateria por 1 minuto para que o refrigerador volte a funcionar normalmente.</w:t>
      </w:r>
    </w:p>
    <w:p w:rsidR="00095368" w:rsidRDefault="00095368" w:rsidP="00C44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C445DE" w:rsidRPr="00F45B04" w:rsidRDefault="002F63F2" w:rsidP="00142993">
      <w:pPr>
        <w:pStyle w:val="Heading2"/>
        <w:numPr>
          <w:ilvl w:val="0"/>
          <w:numId w:val="9"/>
        </w:numPr>
        <w:spacing w:line="240" w:lineRule="auto"/>
        <w:rPr>
          <w:rFonts w:ascii="Arial" w:eastAsiaTheme="minorEastAsia" w:hAnsi="Arial" w:cs="Arial"/>
          <w:color w:val="auto"/>
          <w:sz w:val="24"/>
          <w:szCs w:val="24"/>
        </w:rPr>
      </w:pPr>
      <w:r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proofErr w:type="spellStart"/>
      <w:r w:rsidR="00142993" w:rsidRPr="00F45B04">
        <w:rPr>
          <w:rFonts w:ascii="Arial" w:eastAsiaTheme="minorEastAsia" w:hAnsi="Arial" w:cs="Arial"/>
          <w:color w:val="auto"/>
          <w:sz w:val="24"/>
          <w:szCs w:val="24"/>
        </w:rPr>
        <w:t>A</w:t>
      </w:r>
      <w:r w:rsidR="00542A0A">
        <w:rPr>
          <w:rFonts w:ascii="Arial" w:eastAsiaTheme="minorEastAsia" w:hAnsi="Arial" w:cs="Arial"/>
          <w:color w:val="auto"/>
          <w:sz w:val="24"/>
          <w:szCs w:val="24"/>
        </w:rPr>
        <w:t>uto</w:t>
      </w:r>
      <w:r w:rsidR="00C445DE" w:rsidRPr="00F45B04">
        <w:rPr>
          <w:rFonts w:ascii="Arial" w:eastAsiaTheme="minorEastAsia" w:hAnsi="Arial" w:cs="Arial"/>
          <w:color w:val="auto"/>
          <w:sz w:val="24"/>
          <w:szCs w:val="24"/>
        </w:rPr>
        <w:t>diagnostico</w:t>
      </w:r>
      <w:proofErr w:type="spellEnd"/>
      <w:r w:rsidR="00C445DE" w:rsidRPr="00F45B04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 w:rsidR="00142993" w:rsidRPr="00F45B04">
        <w:rPr>
          <w:rFonts w:ascii="Arial" w:eastAsiaTheme="minorEastAsia" w:hAnsi="Arial" w:cs="Arial"/>
          <w:color w:val="auto"/>
          <w:sz w:val="24"/>
          <w:szCs w:val="24"/>
        </w:rPr>
        <w:t>eletrônico</w:t>
      </w: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2F63F2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11430</wp:posOffset>
            </wp:positionV>
            <wp:extent cx="4338320" cy="1977390"/>
            <wp:effectExtent l="0" t="0" r="5080" b="3810"/>
            <wp:wrapThrough wrapText="bothSides">
              <wp:wrapPolygon edited="0">
                <wp:start x="0" y="0"/>
                <wp:lineTo x="0" y="21434"/>
                <wp:lineTo x="21530" y="21434"/>
                <wp:lineTo x="2153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95368" w:rsidRPr="00F45B04" w:rsidRDefault="00095368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95368" w:rsidRDefault="00095368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095368" w:rsidP="00095368">
      <w:pPr>
        <w:pStyle w:val="Heading2"/>
        <w:numPr>
          <w:ilvl w:val="0"/>
          <w:numId w:val="9"/>
        </w:numPr>
        <w:spacing w:line="240" w:lineRule="auto"/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 w:rsidRPr="00F45B04">
        <w:rPr>
          <w:rFonts w:ascii="Arial" w:eastAsiaTheme="minorEastAsia" w:hAnsi="Arial" w:cs="Arial"/>
          <w:color w:val="auto"/>
          <w:sz w:val="24"/>
          <w:szCs w:val="24"/>
        </w:rPr>
        <w:t>F</w:t>
      </w:r>
      <w:r w:rsidR="00C445DE" w:rsidRPr="00F45B04">
        <w:rPr>
          <w:rFonts w:ascii="Arial" w:eastAsiaTheme="minorEastAsia" w:hAnsi="Arial" w:cs="Arial"/>
          <w:color w:val="auto"/>
          <w:sz w:val="24"/>
          <w:szCs w:val="24"/>
        </w:rPr>
        <w:t>iguras</w:t>
      </w:r>
    </w:p>
    <w:p w:rsidR="00095368" w:rsidRPr="00F45B04" w:rsidRDefault="00095368" w:rsidP="00095368">
      <w:pPr>
        <w:ind w:left="360"/>
        <w:rPr>
          <w:rFonts w:ascii="Arial" w:hAnsi="Arial" w:cs="Arial"/>
        </w:rPr>
      </w:pPr>
    </w:p>
    <w:p w:rsidR="00C445DE" w:rsidRPr="00F45B04" w:rsidRDefault="00C445DE" w:rsidP="00C445DE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45B04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140335</wp:posOffset>
            </wp:positionV>
            <wp:extent cx="3120390" cy="2790825"/>
            <wp:effectExtent l="0" t="0" r="3810" b="952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5DE" w:rsidRPr="00F45B04" w:rsidRDefault="00C445DE" w:rsidP="00C445DE">
      <w:pPr>
        <w:pStyle w:val="Heading3"/>
        <w:spacing w:before="0" w:line="240" w:lineRule="auto"/>
        <w:rPr>
          <w:rFonts w:ascii="Arial" w:eastAsiaTheme="minorEastAsia" w:hAnsi="Arial" w:cs="Arial"/>
          <w:sz w:val="24"/>
          <w:szCs w:val="24"/>
          <w:lang w:val="pt-BR"/>
        </w:rPr>
      </w:pPr>
      <w:r w:rsidRPr="00F45B04">
        <w:rPr>
          <w:rFonts w:ascii="Arial" w:eastAsiaTheme="minorEastAsia" w:hAnsi="Arial" w:cs="Arial"/>
          <w:sz w:val="24"/>
          <w:szCs w:val="24"/>
          <w:lang w:val="pt-BR"/>
        </w:rPr>
        <w:t>Figura 01. Especificações técnicas</w:t>
      </w:r>
    </w:p>
    <w:p w:rsidR="00C445DE" w:rsidRPr="00F45B04" w:rsidRDefault="00C445DE" w:rsidP="00C445DE">
      <w:pPr>
        <w:rPr>
          <w:rFonts w:ascii="Arial" w:eastAsiaTheme="minorEastAsia" w:hAnsi="Arial" w:cs="Arial"/>
          <w:b/>
          <w:sz w:val="24"/>
          <w:szCs w:val="24"/>
        </w:rPr>
      </w:pPr>
    </w:p>
    <w:p w:rsidR="00C445DE" w:rsidRPr="00F45B04" w:rsidRDefault="00C445DE" w:rsidP="00C445DE">
      <w:pPr>
        <w:rPr>
          <w:rFonts w:ascii="Arial" w:hAnsi="Arial" w:cs="Arial"/>
          <w:b/>
          <w:sz w:val="24"/>
          <w:szCs w:val="24"/>
        </w:rPr>
      </w:pPr>
    </w:p>
    <w:p w:rsidR="00C445DE" w:rsidRPr="00F45B04" w:rsidRDefault="00C445DE" w:rsidP="00C445DE">
      <w:pPr>
        <w:rPr>
          <w:rFonts w:ascii="Arial" w:hAnsi="Arial" w:cs="Arial"/>
          <w:b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SombreamentoClaro-nfase11"/>
        <w:tblpPr w:leftFromText="141" w:rightFromText="141" w:vertAnchor="text" w:horzAnchor="margin" w:tblpY="58"/>
        <w:tblOverlap w:val="never"/>
        <w:tblW w:w="0" w:type="auto"/>
        <w:tblBorders>
          <w:left w:val="single" w:sz="8" w:space="0" w:color="4F81BD" w:themeColor="accent1"/>
          <w:right w:val="single" w:sz="8" w:space="0" w:color="4F81BD" w:themeColor="accent1"/>
        </w:tblBorders>
        <w:tblLook w:val="04A0"/>
      </w:tblPr>
      <w:tblGrid>
        <w:gridCol w:w="2518"/>
        <w:gridCol w:w="1134"/>
      </w:tblGrid>
      <w:tr w:rsidR="00C445DE" w:rsidRPr="00F45B04">
        <w:trPr>
          <w:cnfStyle w:val="100000000000"/>
          <w:trHeight w:val="227"/>
        </w:trPr>
        <w:tc>
          <w:tcPr>
            <w:cnfStyle w:val="00100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Modelo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GMB 23</w:t>
            </w:r>
          </w:p>
        </w:tc>
      </w:tr>
      <w:tr w:rsidR="00C445DE" w:rsidRPr="00F45B04">
        <w:trPr>
          <w:cnfStyle w:val="000000100000"/>
          <w:trHeight w:val="227"/>
        </w:trPr>
        <w:tc>
          <w:tcPr>
            <w:cnfStyle w:val="001000000000"/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Dimensões externas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mm</w:t>
            </w:r>
          </w:p>
        </w:tc>
      </w:tr>
      <w:tr w:rsidR="00C445DE" w:rsidRPr="00F45B04">
        <w:trPr>
          <w:trHeight w:val="227"/>
        </w:trPr>
        <w:tc>
          <w:tcPr>
            <w:cnfStyle w:val="001000000000"/>
            <w:tcW w:w="2518" w:type="dxa"/>
          </w:tcPr>
          <w:p w:rsidR="00C445DE" w:rsidRPr="00F45B04" w:rsidRDefault="00C445DE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Altura</w:t>
            </w:r>
          </w:p>
        </w:tc>
        <w:tc>
          <w:tcPr>
            <w:tcW w:w="1134" w:type="dxa"/>
          </w:tcPr>
          <w:p w:rsidR="00C445DE" w:rsidRPr="00F45B04" w:rsidRDefault="00C445DE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246</w:t>
            </w:r>
          </w:p>
        </w:tc>
      </w:tr>
      <w:tr w:rsidR="00C445DE" w:rsidRPr="00F45B04">
        <w:trPr>
          <w:cnfStyle w:val="000000100000"/>
          <w:trHeight w:val="227"/>
        </w:trPr>
        <w:tc>
          <w:tcPr>
            <w:cnfStyle w:val="001000000000"/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Largura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628</w:t>
            </w:r>
          </w:p>
        </w:tc>
      </w:tr>
      <w:tr w:rsidR="00C445DE" w:rsidRPr="00F45B04">
        <w:trPr>
          <w:trHeight w:val="227"/>
        </w:trPr>
        <w:tc>
          <w:tcPr>
            <w:cnfStyle w:val="001000000000"/>
            <w:tcW w:w="2518" w:type="dxa"/>
          </w:tcPr>
          <w:p w:rsidR="00C445DE" w:rsidRPr="00F45B04" w:rsidRDefault="00C445DE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Profundidade</w:t>
            </w:r>
          </w:p>
        </w:tc>
        <w:tc>
          <w:tcPr>
            <w:tcW w:w="1134" w:type="dxa"/>
          </w:tcPr>
          <w:p w:rsidR="00C445DE" w:rsidRPr="00F45B04" w:rsidRDefault="00C445DE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542</w:t>
            </w:r>
          </w:p>
        </w:tc>
      </w:tr>
      <w:tr w:rsidR="00C445DE" w:rsidRPr="00F45B04">
        <w:trPr>
          <w:cnfStyle w:val="000000100000"/>
          <w:trHeight w:val="227"/>
        </w:trPr>
        <w:tc>
          <w:tcPr>
            <w:cnfStyle w:val="001000000000"/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 xml:space="preserve">Volume </w:t>
            </w: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interno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litros</w:t>
            </w:r>
          </w:p>
        </w:tc>
      </w:tr>
      <w:tr w:rsidR="00C445DE" w:rsidRPr="00F45B04">
        <w:trPr>
          <w:trHeight w:val="227"/>
        </w:trPr>
        <w:tc>
          <w:tcPr>
            <w:cnfStyle w:val="001000000000"/>
            <w:tcW w:w="2518" w:type="dxa"/>
          </w:tcPr>
          <w:p w:rsidR="00C445DE" w:rsidRPr="00F45B04" w:rsidRDefault="00C445D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Capacidade latas 350m</w:t>
            </w:r>
          </w:p>
        </w:tc>
        <w:tc>
          <w:tcPr>
            <w:tcW w:w="1134" w:type="dxa"/>
          </w:tcPr>
          <w:p w:rsidR="00C445DE" w:rsidRPr="00F45B04" w:rsidRDefault="00C445DE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27</w:t>
            </w:r>
          </w:p>
        </w:tc>
      </w:tr>
      <w:tr w:rsidR="00C445DE" w:rsidRPr="00F45B04">
        <w:trPr>
          <w:cnfStyle w:val="000000100000"/>
          <w:trHeight w:val="227"/>
        </w:trPr>
        <w:tc>
          <w:tcPr>
            <w:cnfStyle w:val="001000000000"/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Peso (kg)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31,5</w:t>
            </w:r>
          </w:p>
        </w:tc>
      </w:tr>
      <w:tr w:rsidR="00C445DE" w:rsidRPr="00F45B04">
        <w:trPr>
          <w:trHeight w:val="227"/>
        </w:trPr>
        <w:tc>
          <w:tcPr>
            <w:cnfStyle w:val="001000000000"/>
            <w:tcW w:w="2518" w:type="dxa"/>
          </w:tcPr>
          <w:p w:rsidR="00C445DE" w:rsidRPr="00F45B04" w:rsidRDefault="00C445D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Consumo</w:t>
            </w:r>
          </w:p>
        </w:tc>
        <w:tc>
          <w:tcPr>
            <w:tcW w:w="1134" w:type="dxa"/>
          </w:tcPr>
          <w:p w:rsidR="00C445DE" w:rsidRPr="00F45B04" w:rsidRDefault="00C445DE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445DE" w:rsidRPr="00F45B04">
        <w:trPr>
          <w:cnfStyle w:val="000000100000"/>
          <w:trHeight w:val="227"/>
        </w:trPr>
        <w:tc>
          <w:tcPr>
            <w:cnfStyle w:val="001000000000"/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12V  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445DE" w:rsidRPr="00F45B04" w:rsidRDefault="00C445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C445DE" w:rsidRPr="00F45B04">
        <w:trPr>
          <w:trHeight w:val="227"/>
        </w:trPr>
        <w:tc>
          <w:tcPr>
            <w:cnfStyle w:val="001000000000"/>
            <w:tcW w:w="2518" w:type="dxa"/>
          </w:tcPr>
          <w:p w:rsidR="00C445DE" w:rsidRPr="00F45B04" w:rsidRDefault="00C445DE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24V  </w:t>
            </w:r>
          </w:p>
        </w:tc>
        <w:tc>
          <w:tcPr>
            <w:tcW w:w="1134" w:type="dxa"/>
            <w:vAlign w:val="center"/>
          </w:tcPr>
          <w:p w:rsidR="00C445DE" w:rsidRPr="00F45B04" w:rsidRDefault="00C445DE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F45B04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C445DE" w:rsidRPr="00F45B04">
        <w:trPr>
          <w:cnfStyle w:val="000000100000"/>
          <w:trHeight w:val="227"/>
        </w:trPr>
        <w:tc>
          <w:tcPr>
            <w:cnfStyle w:val="001000000000"/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Temperatura interna regulável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445DE" w:rsidRPr="00F45B04">
        <w:trPr>
          <w:trHeight w:val="227"/>
        </w:trPr>
        <w:tc>
          <w:tcPr>
            <w:cnfStyle w:val="001000000000"/>
            <w:tcW w:w="2518" w:type="dxa"/>
          </w:tcPr>
          <w:p w:rsidR="00C445DE" w:rsidRPr="00F45B04" w:rsidRDefault="00C445DE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Geladeira</w:t>
            </w:r>
          </w:p>
        </w:tc>
        <w:tc>
          <w:tcPr>
            <w:tcW w:w="1134" w:type="dxa"/>
          </w:tcPr>
          <w:p w:rsidR="00C445DE" w:rsidRPr="00F45B04" w:rsidRDefault="00C445DE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es-ES"/>
              </w:rPr>
              <w:t>0°C a +8°C</w:t>
            </w:r>
          </w:p>
        </w:tc>
      </w:tr>
      <w:tr w:rsidR="00C445DE" w:rsidRPr="00F45B04">
        <w:trPr>
          <w:cnfStyle w:val="000000100000"/>
          <w:trHeight w:val="227"/>
        </w:trPr>
        <w:tc>
          <w:tcPr>
            <w:cnfStyle w:val="001000000000"/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Freezer 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445DE" w:rsidRPr="00F45B04" w:rsidRDefault="00C445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es-ES"/>
              </w:rPr>
              <w:t>-7°C a -13°C</w:t>
            </w:r>
          </w:p>
        </w:tc>
      </w:tr>
    </w:tbl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Pr="00F45B04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C445DE" w:rsidRDefault="00C445D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P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262DF3" w:rsidRDefault="00C445DE" w:rsidP="00C445DE">
      <w:pPr>
        <w:jc w:val="both"/>
        <w:rPr>
          <w:rFonts w:ascii="Arial" w:hAnsi="Arial" w:cs="Arial"/>
          <w:sz w:val="24"/>
          <w:szCs w:val="24"/>
        </w:rPr>
      </w:pPr>
      <w:r w:rsidRPr="001E2E44">
        <w:rPr>
          <w:rFonts w:ascii="Arial" w:hAnsi="Arial" w:cs="Arial"/>
          <w:b/>
          <w:color w:val="FF0000"/>
          <w:sz w:val="24"/>
          <w:szCs w:val="24"/>
        </w:rPr>
        <w:t>Obs.:</w:t>
      </w:r>
      <w:r w:rsidRPr="001E2E4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45B04">
        <w:rPr>
          <w:rFonts w:ascii="Arial" w:hAnsi="Arial" w:cs="Arial"/>
          <w:sz w:val="24"/>
          <w:szCs w:val="24"/>
        </w:rPr>
        <w:t>Após gelada o consumo médio será 70% do nominal.</w:t>
      </w:r>
      <w:r w:rsidR="00003AAE" w:rsidRPr="00F45B04">
        <w:rPr>
          <w:rFonts w:ascii="Arial" w:hAnsi="Arial" w:cs="Arial"/>
          <w:sz w:val="24"/>
          <w:szCs w:val="24"/>
        </w:rPr>
        <w:t xml:space="preserve"> </w:t>
      </w:r>
    </w:p>
    <w:p w:rsidR="00C445DE" w:rsidRPr="00F45B04" w:rsidRDefault="00542A0A" w:rsidP="00C44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fabricante se reserva </w:t>
      </w:r>
      <w:r w:rsidR="00C445DE" w:rsidRPr="00F45B04">
        <w:rPr>
          <w:rFonts w:ascii="Arial" w:hAnsi="Arial" w:cs="Arial"/>
          <w:sz w:val="24"/>
          <w:szCs w:val="24"/>
        </w:rPr>
        <w:t>o direito de modificar as características gerais, técnicas e estética de seus produtos sem aviso prévio.</w:t>
      </w:r>
    </w:p>
    <w:p w:rsidR="00003AAE" w:rsidRPr="00F45B04" w:rsidRDefault="00003AAE" w:rsidP="00C445DE">
      <w:pPr>
        <w:jc w:val="both"/>
        <w:rPr>
          <w:rFonts w:ascii="Arial" w:hAnsi="Arial" w:cs="Arial"/>
          <w:sz w:val="24"/>
          <w:szCs w:val="24"/>
        </w:rPr>
      </w:pPr>
    </w:p>
    <w:p w:rsidR="00003AAE" w:rsidRPr="00F45B04" w:rsidRDefault="00003AAE" w:rsidP="00C445DE">
      <w:pPr>
        <w:jc w:val="both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pStyle w:val="Heading3"/>
        <w:spacing w:before="0" w:line="240" w:lineRule="auto"/>
        <w:rPr>
          <w:rFonts w:ascii="Arial" w:eastAsiaTheme="minorEastAsia" w:hAnsi="Arial" w:cs="Arial"/>
          <w:sz w:val="24"/>
          <w:szCs w:val="24"/>
          <w:lang w:val="pt-BR"/>
        </w:rPr>
      </w:pPr>
      <w:r w:rsidRPr="00F45B04">
        <w:rPr>
          <w:rFonts w:ascii="Arial" w:eastAsiaTheme="minorEastAsia" w:hAnsi="Arial" w:cs="Arial"/>
          <w:sz w:val="24"/>
          <w:szCs w:val="24"/>
          <w:lang w:val="pt-BR"/>
        </w:rPr>
        <w:t xml:space="preserve">Figura 02. Componentes da geladeira </w:t>
      </w:r>
    </w:p>
    <w:p w:rsidR="00003AAE" w:rsidRPr="00F45B04" w:rsidRDefault="00003AAE" w:rsidP="00003AAE">
      <w:pPr>
        <w:rPr>
          <w:rFonts w:ascii="Arial" w:eastAsiaTheme="minorEastAsia" w:hAnsi="Arial" w:cs="Arial"/>
          <w:sz w:val="24"/>
          <w:szCs w:val="24"/>
        </w:rPr>
      </w:pPr>
      <w:r w:rsidRPr="00F45B04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23495</wp:posOffset>
            </wp:positionV>
            <wp:extent cx="3470275" cy="2476500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oval id="Elipse 28" o:spid="_x0000_s1031" style="position:absolute;margin-left:8.25pt;margin-top:57.7pt;width:21.55pt;height:21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lrrAIAAKsFAAAOAAAAZHJzL2Uyb0RvYy54bWysVG1v0zAQ/o7Ef7D8PcvLnKaJlk6jaRDS&#10;gEmDH+AmTmOR2MF2mw7Ef+fstF27fUFAPkS273z3PHeP7+Z233dox5TmUuQ4vAowYqKSNRebHH/9&#10;UnpzjLShoqadFCzHT0zj28XbNzfjkLFItrKrmUIQROhsHHLcGjNkvq+rlvVUX8mBCTA2UvXUwFZt&#10;/FrREaL3nR8FwcwfpaoHJSumNZwWkxEvXPymYZX53DSaGdTlGLAZ91fuv7Z/f3FDs42iQ8urAwz6&#10;Fyh6ygUkPYUqqKFoq/irUD2vlNSyMVeV7H3ZNLxijgOwCYMXbB5bOjDHBYqjh1OZ9P8LW33aPSjE&#10;6xxH0ClBe+jRquODZggOoDrjoDNwehwelOWnh3tZfdNIyGVLxYbdKSXHltEaMIXW37+4YDcarqL1&#10;+FHWEJtujXSF2jeqtwGhBGjv+vF06gfbG1TBYZRcz+YxRhWYoiQhaewy0Ox4eVDavGeyR3aRY9Y5&#10;5C4+3d1rY/HQ7Ohl0wlZ8q5zXe/ExQE4TieQHa5am8XhmvgzDdLVfDUnHolmK48EReHdlUvizcow&#10;iYvrYrkswl82b0iyltc1EzbNUVAh+bOGHaQ9SeEkKS07XttwFpJWm/WyU2hHQdCl+w41OXPzL2G4&#10;IgCXF5TCiATvotQrZ/PEIyWJvTQJ5l4Qpu/SWUBSUpSXlO65YP9OCY05TuModl06A/2CW+C+19xo&#10;puRW1K6DVnerw9pQ3k3rM/YW8TN76PCxt06lVpiTwM1+vXePwAnMinYt6yeQrZIgK5gbMOFg0Ur1&#10;A6MRpkWO9fctVQyj7oMA6achIXa8uA2Jkwg26tyyPrdQUUGoHBuMpuXSTCNpOyi+aSFT6Koj5B08&#10;l4Y7HT+jOjwymAiO22F62ZFzvndezzN28RsAAP//AwBQSwMEFAAGAAgAAAAhAKT8Up/eAAAACQEA&#10;AA8AAABkcnMvZG93bnJldi54bWxMjzFPwzAQhXck/oN1SCyodYJw1IQ4FQJ1YACpgYXNjU1iEZ8j&#10;22nTf88x0en07p7efa/eLm5kRxOi9SghX2fADHZeW+wlfH7sVhtgMSnUavRoJJxNhG1zfVWrSvsT&#10;7s2xTT2jEIyVkjCkNFWcx24wTsW1nwzS7dsHpxLJ0HMd1InC3cjvs6zgTlmkD4OazPNgup92dhIS&#10;vnDB96EVZWu/Xu37fH7b3Ul5e7M8PQJLZkn/ZvjDJ3RoiOngZ9SRjaQLQU6auXgARgZRFsAOtBBl&#10;Dryp+WWD5hcAAP//AwBQSwECLQAUAAYACAAAACEAtoM4kv4AAADhAQAAEwAAAAAAAAAAAAAAAAAA&#10;AAAAW0NvbnRlbnRfVHlwZXNdLnhtbFBLAQItABQABgAIAAAAIQA4/SH/1gAAAJQBAAALAAAAAAAA&#10;AAAAAAAAAC8BAABfcmVscy8ucmVsc1BLAQItABQABgAIAAAAIQBBmFlrrAIAAKsFAAAOAAAAAAAA&#10;AAAAAAAAAC4CAABkcnMvZTJvRG9jLnhtbFBLAQItABQABgAIAAAAIQCk/FKf3gAAAAkBAAAPAAAA&#10;AAAAAAAAAAAAAAYFAABkcnMvZG93bnJldi54bWxQSwUGAAAAAAQABADzAAAAEQYAAAAA&#10;" filled="f" stroked="f">
            <v:textbox>
              <w:txbxContent>
                <w:p w:rsidR="00542A0A" w:rsidRDefault="00542A0A" w:rsidP="00003AAE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oval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25" o:spid="_x0000_s1056" type="#_x0000_t32" style="position:absolute;margin-left:18.8pt;margin-top:74.4pt;width:82.6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XkNAIAAGUEAAAOAAAAZHJzL2Uyb0RvYy54bWysVMGO2jAQvVfqP1i+QxIaKESEVZVAL9sW&#10;abcfYGwnserYlm0IqOq/d+wA7W4vVdUcnHHG8+a9mXHWD+deohO3TmhV4myaYsQV1UyotsRfn3eT&#10;JUbOE8WI1IqX+MIdfti8fbMeTMFnutOScYsARLliMCXuvDdFkjja8Z64qTZcgbPRticetrZNmCUD&#10;oPcymaXpIhm0ZcZqyp2Dr/XoxJuI3zSc+i9N47hHssTAzcfVxvUQ1mSzJkVriekEvdIg/8CiJ0JB&#10;0jtUTTxBRyv+gOoFtdrpxk+p7hPdNILyqAHUZOkrNU8dMTxqgeI4cy+T+3+w9PNpb5FgJZ7NMVKk&#10;hx5V0CnqtUWMIygdQTYs4IdiDcYVEFOpvQ1y6Vk9mUdNvzmkdNUR1fJI+vliACgLEcmLkLBxBlIe&#10;hk+awRly9DpW7tzYPkBCTdA5NuhybxA/e0ThY5bmq8UciNKbLyHFLdBY5z9y3aNglNh5S0TbeVAz&#10;ysliGnJ6dD7QIsUtIGRVeiekjNMgFRpKvJqD4OBxWgoWnHFj20MlLTqRME/xiRpfHbP6qFgE6zhh&#10;26vtiZBgIx+LowEDh0yux0hyuD1gjMSkCrlANFC9WuMwfV+lq+1yu8wn+WyxneRpXU8+7Kp8sthl&#10;7+f1u7qq6uxHoJ3lRScY4yowvw12lv/d4Fyv2DiS99G+lyh5iR5rCWRv70g6dj00ehyZg2aXvQ3q&#10;wgDALMfD13sXLsvv+3jq199h8xMAAP//AwBQSwMEFAAGAAgAAAAhANd8NwHfAAAACgEAAA8AAABk&#10;cnMvZG93bnJldi54bWxMj01Lw0AQhu+C/2EZwZvdGLUfMZvSSqVQ6MHWg9622TEJ3Z2N2U0b/70j&#10;CHqcdx7ej3w+OCtO2IXGk4LbUQICqfSmoUrB6/75ZgoiRE1GW0+o4AsDzIvLi1xnxp/pBU+7WAk2&#10;oZBpBXWMbSZlKGt0Oox8i8S/D985HfnsKmk6fWZzZ2WaJGPpdEOcUOsWn2osj7veKdjM3uJxvVi+&#10;b8PD1iw/7Wrd9Sulrq+GxSOIiEP8g+GnPleHgjsdfE8mCKvgbjJmkvX7KU9gIE3SGYjDryKLXP6f&#10;UHwDAAD//wMAUEsBAi0AFAAGAAgAAAAhALaDOJL+AAAA4QEAABMAAAAAAAAAAAAAAAAAAAAAAFtD&#10;b250ZW50X1R5cGVzXS54bWxQSwECLQAUAAYACAAAACEAOP0h/9YAAACUAQAACwAAAAAAAAAAAAAA&#10;AAAvAQAAX3JlbHMvLnJlbHNQSwECLQAUAAYACAAAACEAp9lF5DQCAABlBAAADgAAAAAAAAAAAAAA&#10;AAAuAgAAZHJzL2Uyb0RvYy54bWxQSwECLQAUAAYACAAAACEA13w3Ad8AAAAKAQAADwAAAAAAAAAA&#10;AAAAAACOBAAAZHJzL2Rvd25yZXYueG1sUEsFBgAAAAAEAAQA8wAAAJoFAAAAAA==&#10;">
            <v:stroke endarrow="oval" endarrowwidth="narrow" endarrowlength="short"/>
          </v:shape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oval id="Elipse 23" o:spid="_x0000_s1032" style="position:absolute;margin-left:9.3pt;margin-top:82.65pt;width:21.55pt;height:21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A8rQIAAKsFAAAOAAAAZHJzL2Uyb0RvYy54bWysVG1v0zAQ/o7Ef7D8PcvLnLSJlk6jaRDS&#10;gEmDH+AmTmOR2MF2mw7Ef+fstF27fUFAPkS273z3PHeP7+Z233dox5TmUuQ4vAowYqKSNRebHH/9&#10;UnpzjLShoqadFCzHT0zj28XbNzfjkLFItrKrmUIQROhsHHLcGjNkvq+rlvVUX8mBCTA2UvXUwFZt&#10;/FrREaL3nR8FQeKPUtWDkhXTGk6LyYgXLn7TsMp8bhrNDOpyDNiM+yv3X9u/v7ih2UbRoeXVAQb9&#10;CxQ95QKSnkIV1FC0VfxVqJ5XSmrZmKtK9r5sGl4xxwHYhMELNo8tHZjjAsXRw6lM+v+FrT7tHhTi&#10;dY6ja4wE7aFHq44PmiE4gOqMg87A6XF4UJafHu5l9U0jIZctFRt2p5QcW0ZrwBRaf//igt1ouIrW&#10;40dZQ2y6NdIVat+o3gaEEqC968fTqR9sb1AFh9HsOpnHGFVgimYzksYuA82OlwelzXsme2QXOWad&#10;Q+7i0929NhYPzY5eNp2QJe861/VOXByA43QC2eGqtVkcrok/0yBdzVdz4pEoWXkkKArvrlwSLynD&#10;WVxcF8tlEf6yeUOStbyumbBpjoIKyZ817CDtSQonSWnZ8dqGs5C02qyXnUI7CoIu3XeoyZmbfwnD&#10;FQG4vKAURiR4F6VemcxnHilJ7KWzYO4FYfouTQKSkqK8pHTPBft3SmjMcRpHsevSGegX3AL3veZG&#10;MyW3onYdtLpbHdaG8m5an7G3iJ/ZQ4ePvXUqtcKcBG726717BIlNaEW7lvUTyFZJkBXMDZhwsGil&#10;+oHRCNMix/r7liqGUfdBgPTTkBA7XtyGxLMINurcsj63UFFBqBwbjKbl0kwjaTsovmkhU+iqI+Qd&#10;PJeGOx0/ozo8MpgIjtthetmRc753Xs8zdvEbAAD//wMAUEsDBBQABgAIAAAAIQDfZGrx3wAAAAkB&#10;AAAPAAAAZHJzL2Rvd25yZXYueG1sTI/BTsMwDIbvSLxDZCQuiCUbatlK0wmBduAA0goXbllr2ojG&#10;qZJ0694ec4KT9cuffn8ut7MbxBFDtJ40LBcKBFLjW0udho/33e0aREyGWjN4Qg1njLCtLi9KU7T+&#10;RHs81qkTXEKxMBr6lMZCytj06Exc+BGJd18+OJM4hk62wZy43A1ypVQunbHEF3oz4lOPzXc9OQ2J&#10;nmUm96HONrX9fLFv0/l1d6P19dX8+AAi4Zz+YPjVZ3Wo2OngJ2qjGDivcyZ55tkdCAby5T2Ig4aV&#10;2iiQVSn/f1D9AAAA//8DAFBLAQItABQABgAIAAAAIQC2gziS/gAAAOEBAAATAAAAAAAAAAAAAAAA&#10;AAAAAABbQ29udGVudF9UeXBlc10ueG1sUEsBAi0AFAAGAAgAAAAhADj9If/WAAAAlAEAAAsAAAAA&#10;AAAAAAAAAAAALwEAAF9yZWxzLy5yZWxzUEsBAi0AFAAGAAgAAAAhAF2nMDytAgAAqwUAAA4AAAAA&#10;AAAAAAAAAAAALgIAAGRycy9lMm9Eb2MueG1sUEsBAi0AFAAGAAgAAAAhAN9kavHfAAAACQEAAA8A&#10;AAAAAAAAAAAAAAAABwUAAGRycy9kb3ducmV2LnhtbFBLBQYAAAAABAAEAPMAAAATBgAAAAA=&#10;" filled="f" stroked="f">
            <v:textbox>
              <w:txbxContent>
                <w:p w:rsidR="00542A0A" w:rsidRDefault="00542A0A" w:rsidP="00003AAE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oval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24" o:spid="_x0000_s1055" type="#_x0000_t32" style="position:absolute;margin-left:18.8pt;margin-top:98.7pt;width:100.8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+WNwIAAGUEAAAOAAAAZHJzL2Uyb0RvYy54bWysVMGO2jAQvVfqP1i+QxIaKESEVZVAL9sW&#10;abcfYGwnserYlm0IqOq/d+wA3W0vVdUcnHHG8+bNzHPWD+deohO3TmhV4myaYsQV1UyotsRfn3eT&#10;JUbOE8WI1IqX+MIdfti8fbMeTMFnutOScYsARLliMCXuvDdFkjja8Z64qTZcgbPRticetrZNmCUD&#10;oPcymaXpIhm0ZcZqyp2Dr/XoxJuI3zSc+i9N47hHssTAzcfVxvUQ1mSzJkVriekEvdIg/8CiJ0JB&#10;0jtUTTxBRyv+gOoFtdrpxk+p7hPdNILyWANUk6W/VfPUEcNjLdAcZ+5tcv8Pln4+7S0SrMSzHCNF&#10;ephRBZOiXlvEOILWEWTDAn5o1mBcATGV2ttQLj2rJ/Oo6TeHlK46oloeST9fDABlISJ5FRI2zkDK&#10;w/BJMzhDjl7Hzp0b2wdI6Ak6xwFd7gPiZ48ofMxmyzRbwBzpzZeQ4hZorPMfue5RMErsvCWi7TxU&#10;M5aTxTTk9Oh8oEWKW0DIqvROSBnVIBUaSryaz+YxwGkpWHCGY862h0padCJBT/GJNYLn5TGrj4pF&#10;sI4Ttr3anggJNvKxORowcMjkeowkh9sDxkhMqpALigaqV2sU0/dVutout8t8ks8W20me1vXkw67K&#10;J4td9n5ev6urqs5+BNpZXnSCMa4C85uws/zvhHO9YqMk79K+tyh5jR57CWRv70g6Tj0MepTMQbPL&#10;3obqggBAy/Hw9d6Fy/JyH0/9+jtsfgIAAP//AwBQSwMEFAAGAAgAAAAhAHqDytHgAAAACgEAAA8A&#10;AABkcnMvZG93bnJldi54bWxMj8FOwzAMhu9IvENkJG4sZYWNlqbThoYmIe3A4AC3rDFttcQpTbqV&#10;t8dISHD070+/PxeL0VlxxD60nhRcTxIQSJU3LdUKXl8er+5AhKjJaOsJFXxhgEV5flbo3PgTPeNx&#10;F2vBJRRyraCJsculDFWDToeJ75B49+F7pyOPfS1Nr09c7qycJslMOt0SX2h0hw8NVofd4BQ8ZW/x&#10;sFmu3rfhdmtWn3a96Ye1UpcX4/IeRMQx/sHwo8/qULLT3g9kgrAK0vmMSc6z+Q0IBqZploLY/yay&#10;LOT/F8pvAAAA//8DAFBLAQItABQABgAIAAAAIQC2gziS/gAAAOEBAAATAAAAAAAAAAAAAAAAAAAA&#10;AABbQ29udGVudF9UeXBlc10ueG1sUEsBAi0AFAAGAAgAAAAhADj9If/WAAAAlAEAAAsAAAAAAAAA&#10;AAAAAAAALwEAAF9yZWxzLy5yZWxzUEsBAi0AFAAGAAgAAAAhADilL5Y3AgAAZQQAAA4AAAAAAAAA&#10;AAAAAAAALgIAAGRycy9lMm9Eb2MueG1sUEsBAi0AFAAGAAgAAAAhAHqDytHgAAAACgEAAA8AAAAA&#10;AAAAAAAAAAAAkQQAAGRycy9kb3ducmV2LnhtbFBLBQYAAAAABAAEAPMAAACeBQAAAAA=&#10;">
            <v:stroke endarrow="oval" endarrowwidth="narrow" endarrowlength="short"/>
          </v:shape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66" o:spid="_x0000_s1054" type="#_x0000_t32" style="position:absolute;margin-left:241.5pt;margin-top:187.15pt;width:15.9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vWJgIAAEgEAAAOAAAAZHJzL2Uyb0RvYy54bWysVE2P2yAQvVfqf0Dcs/6okyZWnFVlJ71s&#10;u5F2+wMIYBvVBgQkTlT1v3fAcZRtL1VVH/DgYd68mXl4/XjuO3TixgolC5w8xBhxSRUTsinwt9fd&#10;bImRdUQy0inJC3zhFj9u3r9bDzrnqWpVx7hBACJtPugCt87pPIosbXlP7IPSXIKzVqYnDramiZgh&#10;A6D3XZTG8SIalGHaKMqtha/V6MSbgF/XnLrnurbcoa7AwM2F1YT14NdosyZ5Y4huBb3SIP/AoidC&#10;QtIbVEUcQUcj/oDqBTXKqto9UNVHqq4F5aEGqCaJf6vmpSWah1qgOVbf2mT/Hyz9etobJFiBFwuM&#10;JOlhRiVMijplEOMIWkeQ8Qv4oVmDtjnElHJvfLn0LF/0k6LfLZKqbIlseCD9etEAlPiI6E2I31gN&#10;KQ/DF8XgDDk6FTp3rk3vIaEn6BwGdLkNiJ8dovAxjdP5Yo4RnVwRyac4baz7zFWPvFFg6wwRTeug&#10;mLGaJGQhpyfrPCuSTwE+qVQ70XVBDJ1EQ4FX83QeAqzqBPNOf8ya5lB2Bp2Il1N4QonguT9m1FGy&#10;ANZywrZX2xHRjTYk76THg7qAztUa9fJjFa+2y+0ym2XpYjvL4qqafdqV2WyxSz7Oqw9VWVbJT08t&#10;yfJWMMalZzdpN8n+ThvXWzSq7qbeWxuit+ihX0B2egfSYbB+lqMqDopd9mYaOMg1HL5eLX8f7vdg&#10;3/8ANr8AAAD//wMAUEsDBBQABgAIAAAAIQBv3iTJ4AAAAAsBAAAPAAAAZHJzL2Rvd25yZXYueG1s&#10;TI9BS8NAEIXvgv9hGcGL2E2a1LYxm1IEDx5tC1632WkSzc6G7KaJ/fWOINTjm/d48718M9lWnLH3&#10;jSMF8SwCgVQ601Cl4LB/fVyB8EGT0a0jVPCNHjbF7U2uM+NGesfzLlSCS8hnWkEdQpdJ6csarfYz&#10;1yGxd3K91YFlX0nT65HLbSvnUfQkrW6IP9S6w5cay6/dYBWgHxZxtF3b6vB2GR8+5pfPsdsrdX83&#10;bZ9BBJzCNQy/+IwOBTMd3UDGi1ZBukp4S1CQLNMEBCcWcboGcfy7yCKX/zcUPwAAAP//AwBQSwEC&#10;LQAUAAYACAAAACEAtoM4kv4AAADhAQAAEwAAAAAAAAAAAAAAAAAAAAAAW0NvbnRlbnRfVHlwZXNd&#10;LnhtbFBLAQItABQABgAIAAAAIQA4/SH/1gAAAJQBAAALAAAAAAAAAAAAAAAAAC8BAABfcmVscy8u&#10;cmVsc1BLAQItABQABgAIAAAAIQCHnevWJgIAAEgEAAAOAAAAAAAAAAAAAAAAAC4CAABkcnMvZTJv&#10;RG9jLnhtbFBLAQItABQABgAIAAAAIQBv3iTJ4AAAAAsBAAAPAAAAAAAAAAAAAAAAAIAEAABkcnMv&#10;ZG93bnJldi54bWxQSwUGAAAAAAQABADzAAAAjQUAAAAA&#10;"/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oval id="Elipse 27" o:spid="_x0000_s1033" style="position:absolute;margin-left:236pt;margin-top:170.6pt;width:21.55pt;height:21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33rQIAAKsFAAAOAAAAZHJzL2Uyb0RvYy54bWysVG1v0zAQ/o7Ef7D8PcvLnKaJlk6jaRDS&#10;gEmDH+AmTmOR2MF2mw7Ef+fstF27fUFAPkS273z3PHeP7+Z233dox5TmUuQ4vAowYqKSNRebHH/9&#10;UnpzjLShoqadFCzHT0zj28XbNzfjkLFItrKrmUIQROhsHHLcGjNkvq+rlvVUX8mBCTA2UvXUwFZt&#10;/FrREaL3nR8FwcwfpaoHJSumNZwWkxEvXPymYZX53DSaGdTlGLAZ91fuv7Z/f3FDs42iQ8urAwz6&#10;Fyh6ygUkPYUqqKFoq/irUD2vlNSyMVeV7H3ZNLxijgOwCYMXbB5bOjDHBYqjh1OZ9P8LW33aPSjE&#10;6xxHCUaC9tCjVccHzRAcQHXGQWfg9Dg8KMtPD/ey+qaRkMuWig27U0qOLaM1YAqtv39xwW40XEXr&#10;8aOsITbdGukKtW9UbwNCCdDe9ePp1A+2N6iCwyi5ns1jjCowRUlC0thloNnx8qC0ec9kj+wix6xz&#10;yF18urvXxuKh2dHLphOy5F3nut6JiwNwnE4gO1y1NovDNfFnGqSr+WpOPBLNVh4JisK7K5fEm5Vh&#10;EhfXxXJZhL9s3pBkLa9rJmyao6BC8mcNO0h7ksJJUlp2vLbhLCStNutlp9COgqBL9x1qcubmX8Jw&#10;RQAuLyiFEQneRalXzuaJR0oSe2kSzL0gTN+ls4CkpCgvKd1zwf6dEhpznMZR7Lp0BvoFt8B9r7nR&#10;TMmtqF0Hre5Wh7WhvJvWZ+wt4mf20OFjb51KrTAngZv9eu8ewUnya1k/gWyVBFnB3IAJB4tWqh8Y&#10;jTAtcqy/b6liGHUfBEg/DQmx48VtSJxEsFHnlvW5hYoKQuXYYDQtl2YaSdtB8U0LmUJXHSHv4Lk0&#10;3OnYPqUJ1eGRwURw3A7Ty46c873zep6xi98AAAD//wMAUEsDBBQABgAIAAAAIQAg4YpS4gAAAAsB&#10;AAAPAAAAZHJzL2Rvd25yZXYueG1sTI/BTsMwEETvSPyDtUhcEHUSEmhDnAqBeuBQpKa9cHPjJbGI&#10;15HttOnfY05wnJ3R7JtqPZuBndB5bUlAukiAIbVWaeoEHPab+yUwHyQpOVhCARf0sK6vrypZKnum&#10;HZ6a0LFYQr6UAvoQxpJz3/ZopF/YESl6X9YZGaJ0HVdOnmO5GXiWJI/cSE3xQy9HfO2x/W4mIyDQ&#10;Gy/4zjXFqtGf7/pjumw3d0Lc3swvz8ACzuEvDL/4ER3qyHS0EynPBgH5Uxa3BAEPeZoBi4kiLVJg&#10;x3hZ5ivgdcX/b6h/AAAA//8DAFBLAQItABQABgAIAAAAIQC2gziS/gAAAOEBAAATAAAAAAAAAAAA&#10;AAAAAAAAAABbQ29udGVudF9UeXBlc10ueG1sUEsBAi0AFAAGAAgAAAAhADj9If/WAAAAlAEAAAsA&#10;AAAAAAAAAAAAAAAALwEAAF9yZWxzLy5yZWxzUEsBAi0AFAAGAAgAAAAhAN9srfetAgAAqwUAAA4A&#10;AAAAAAAAAAAAAAAALgIAAGRycy9lMm9Eb2MueG1sUEsBAi0AFAAGAAgAAAAhACDhilLiAAAACwEA&#10;AA8AAAAAAAAAAAAAAAAABwUAAGRycy9kb3ducmV2LnhtbFBLBQYAAAAABAAEAPMAAAAWBgAAAAA=&#10;" filled="f" stroked="f">
            <v:textbox>
              <w:txbxContent>
                <w:p w:rsidR="00542A0A" w:rsidRDefault="00542A0A" w:rsidP="00003AAE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oval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26" o:spid="_x0000_s1053" type="#_x0000_t32" style="position:absolute;margin-left:241.55pt;margin-top:136.85pt;width:.2pt;height:50.4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mKRQIAAHsEAAAOAAAAZHJzL2Uyb0RvYy54bWysVE2P0zAQvSPxHyzf23yQljZqukJJC4cF&#10;Ku3C3bWdxsKxLdvbtEL89x073e4uXBAiB2ec8bx5M/Oc1c2pl+jIrRNaVTibphhxRTUT6lDhb/fb&#10;yQIj54liRGrFK3zmDt+s375ZDabkue60ZNwiAFGuHEyFO+9NmSSOdrwnbqoNV+Bste2Jh609JMyS&#10;AdB7meRpOk8GbZmxmnLn4GszOvE64rctp/5r2zrukawwcPNxtXHdhzVZr0h5sMR0gl5okH9g0ROh&#10;IOkVqiGeoAcr/oDqBbXa6dZPqe4T3baC8lgDVJOlv1Vz1xHDYy3QHGeubXL/D5Z+Oe4sEqzC+Rwj&#10;RXqYUQ2Tol5bxDiC1hFkwwJ+aNZgXAkxtdrZUC49qTtzq+kPh5SuO6IOPJK+PxsAykJE8iokbJyB&#10;lPvhs2Zwhjx4HTt3am2PWinMpxAYre/BCmmgT+gUh3a+Do2fPKLwMZ8VMFgKjnmRpos40oSUAS6E&#10;Guv8R657FIwKO2+JOHQeahyLHBOQ463zgexzQAhWeiukjBqRCg0VXs7yWWTktBQsOMMxZw/7Wlp0&#10;JEFl8YmVg+flMasfFItgHSdsc7E9ERJs5GPLNGDgkMn1GEkOdwqMkZhUIReUDVQv1iixn8t0uVls&#10;FsWkyOebSZE2zeTDti4m8232fta8a+q6yX4F2llRdoIxrgLzJ7lnxd/J6XLxRqFeBX9tUfIaPfYS&#10;yD69I+mohTD+UUh7zc47G6oLsgCFx8OX2xiu0Mt9PPX8z1g/AgAA//8DAFBLAwQUAAYACAAAACEA&#10;IDTh9N4AAAALAQAADwAAAGRycy9kb3ducmV2LnhtbEyPTU7DMBBG90jcwRokdtRpkpIqZFI1/ByA&#10;0gO4sUkC9jiK3TRweoYVLGfm6Zv3VbvFWTGbKQyeENarBISh1uuBOoTj28vdFkSIirSyngzClwmw&#10;q6+vKlVqf6FXMx9iJziEQqkQ+hjHUsrQ9sapsPKjIb69+8mpyOPUST2pC4c7K9MkuZdODcQfejWa&#10;x960n4ezQ9CUuaOdh4+8KRL39L1f0uemQby9WfYPIKJZ4h8Mv/qsDjU7nfyZdBAWId9ma0YR0iIr&#10;QDDBmw2IE0JW5BuQdSX/d6h/AAAA//8DAFBLAQItABQABgAIAAAAIQC2gziS/gAAAOEBAAATAAAA&#10;AAAAAAAAAAAAAAAAAABbQ29udGVudF9UeXBlc10ueG1sUEsBAi0AFAAGAAgAAAAhADj9If/WAAAA&#10;lAEAAAsAAAAAAAAAAAAAAAAALwEAAF9yZWxzLy5yZWxzUEsBAi0AFAAGAAgAAAAhAO9ZSYpFAgAA&#10;ewQAAA4AAAAAAAAAAAAAAAAALgIAAGRycy9lMm9Eb2MueG1sUEsBAi0AFAAGAAgAAAAhACA04fTe&#10;AAAACwEAAA8AAAAAAAAAAAAAAAAAnwQAAGRycy9kb3ducmV2LnhtbFBLBQYAAAAABAAEAPMAAACq&#10;BQAAAAA=&#10;">
            <v:stroke endarrow="oval" endarrowwidth="narrow" endarrowlength="short"/>
          </v:shape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oval id="Elipse 68" o:spid="_x0000_s1034" style="position:absolute;margin-left:299.1pt;margin-top:258.1pt;width:21.55pt;height:21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JdrQIAAKsFAAAOAAAAZHJzL2Uyb0RvYy54bWysVG1v0zAQ/o7Ef7D8PcvLnLSJlk6jaRDS&#10;gEmDH+AmTmOR2MF2mw7Ef+fstF27fUFAPkS273z3PHeP7+Z233dox5TmUuQ4vAowYqKSNRebHH/9&#10;UnpzjLShoqadFCzHT0zj28XbNzfjkLFItrKrmUIQROhsHHLcGjNkvq+rlvVUX8mBCTA2UvXUwFZt&#10;/FrREaL3nR8FQeKPUtWDkhXTGk6LyYgXLn7TsMp8bhrNDOpyDNiM+yv3X9u/v7ih2UbRoeXVAQb9&#10;CxQ95QKSnkIV1FC0VfxVqJ5XSmrZmKtK9r5sGl4xxwHYhMELNo8tHZjjAsXRw6lM+v+FrT7tHhTi&#10;dY4T6JSgPfRo1fFBMwQHUJ1x0Bk4PQ4PyvLTw72svmkk5LKlYsPulJJjy2gNmELr719csBsNV9F6&#10;/ChriE23RrpC7RvV24BQArR3/Xg69YPtDargMJpdJ/MYowpM0WxG0thloNnx8qC0ec9kj+wix6xz&#10;yF18urvXxuKh2dHLphOy5F3nut6JiwNwnE4gO1y1NovDNfFnGqSr+WpOPBIlK48EReHdlUviJWU4&#10;i4vrYrkswl82b0iyltc1EzbNUVAh+bOGHaQ9SeEkKS07XttwFpJWm/WyU2hHQdCl+w41OXPzL2G4&#10;IgCXF5TCiATvotQrk/nMIyWJvXQWzL0gTN+lSUBSUpSXlO65YP9OCY05TuModl06A/2CW+C+19xo&#10;puRW1K6DVnerw9pQ3k3rM/YW8TN76PCxt06lVpiTwM1+vXeP4CT5tayfQLZKgqxgbsCEg0Ur1Q+M&#10;RpgWOdbft1QxjLoPAqSfhoTY8eI2JJ5FsFHnlvW5hYoKQuXYYDQtl2YaSdtB8U0LmUJXHSHv4Lk0&#10;3OnYPqUJ1eGRwURw3A7Ty46c873zep6xi98AAAD//wMAUEsDBBQABgAIAAAAIQCiEYG84AAAAAsB&#10;AAAPAAAAZHJzL2Rvd25yZXYueG1sTI8xT8MwEIV3JP6DdUgsiDopJGpCnAqBOjCA1MDC5sZHYhGf&#10;o9hp03/PMcH27t7Tu++q7eIGccQpWE8K0lUCAqn1xlKn4ON9d7sBEaImowdPqOCMAbb15UWlS+NP&#10;tMdjEzvBJRRKraCPcSylDG2PToeVH5HY+/KT05HHqZNm0icud4NcJ0kunbbEF3o94lOP7XczOwWR&#10;nmUm91OTFY39fLFv8/l1d6PU9dXy+AAi4hL/wvCLz+hQM9PBz2SCGBRkxWbNURZpzoIT+X16B+LA&#10;m6woQNaV/P9D/QMAAP//AwBQSwECLQAUAAYACAAAACEAtoM4kv4AAADhAQAAEwAAAAAAAAAAAAAA&#10;AAAAAAAAW0NvbnRlbnRfVHlwZXNdLnhtbFBLAQItABQABgAIAAAAIQA4/SH/1gAAAJQBAAALAAAA&#10;AAAAAAAAAAAAAC8BAABfcmVscy8ucmVsc1BLAQItABQABgAIAAAAIQCGpbJdrQIAAKsFAAAOAAAA&#10;AAAAAAAAAAAAAC4CAABkcnMvZTJvRG9jLnhtbFBLAQItABQABgAIAAAAIQCiEYG84AAAAAsBAAAP&#10;AAAAAAAAAAAAAAAAAAcFAABkcnMvZG93bnJldi54bWxQSwUGAAAAAAQABADzAAAAFAYAAAAA&#10;" filled="f" stroked="f">
            <v:textbox>
              <w:txbxContent>
                <w:p w:rsidR="00542A0A" w:rsidRDefault="00542A0A" w:rsidP="00003AAE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oval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79" o:spid="_x0000_s1052" type="#_x0000_t32" style="position:absolute;margin-left:345.2pt;margin-top:297.8pt;width:11.8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FUJQIAAEg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jyuM&#10;FOlgRiVMinptEeMIWkeQDQv4oVm9cTnElGpvQ7n0rF7Ms6bfHVK6bIlqeCT9ejEAlIaI5E1I2DgD&#10;KQ/9Z83gDDl6HTt3rm0XIKEn6BwHdLkNiJ89ovAxzVbLBYyRjq6E5GOcsc5/4rpDwSiw85aIpvVQ&#10;zFBNGrOQ07PzgRXJx4CQVOmdkDKKQSrUF3g1n81jgNNSsOAMx5xtDqW06ESCnOITSwTP/TGrj4pF&#10;sJYTtr3angg52JBcqoAHdQGdqzXo5cdqutout8tsks0W20k2rarJx12ZTRa79HFefajKskp/Bmpp&#10;lreCMa4Cu1G7afZ32rjeokF1N/Xe2pC8RY/9ArLjO5KOgw2zHFRx0Oyyt+PAQa7x8PVqhftwvwf7&#10;/gew+QUAAP//AwBQSwMEFAAGAAgAAAAhAIOOQBbfAAAACwEAAA8AAABkcnMvZG93bnJldi54bWxM&#10;j8FKw0AQhu+C77CM4EXsJqWJTcymFMGDR9uC1212mkSzsyG7aWKf3hGEepyZj3++v9jMthNnHHzr&#10;SEG8iEAgVc60VCs47F8f1yB80GR05wgVfKOHTXl7U+jcuIne8bwLteAQ8rlW0ITQ51L6qkGr/cL1&#10;SHw7ucHqwONQSzPoicNtJ5dRlEqrW+IPje7xpcHqazdaBejHJI62ma0Pb5fp4WN5+Zz6vVL3d/P2&#10;GUTAOVxh+NVndSjZ6ehGMl50CtIsWjGqIMmSFAQTT/GK2x3/NrIs5P8O5Q8AAAD//wMAUEsBAi0A&#10;FAAGAAgAAAAhALaDOJL+AAAA4QEAABMAAAAAAAAAAAAAAAAAAAAAAFtDb250ZW50X1R5cGVzXS54&#10;bWxQSwECLQAUAAYACAAAACEAOP0h/9YAAACUAQAACwAAAAAAAAAAAAAAAAAvAQAAX3JlbHMvLnJl&#10;bHNQSwECLQAUAAYACAAAACEAm/FhVCUCAABIBAAADgAAAAAAAAAAAAAAAAAuAgAAZHJzL2Uyb0Rv&#10;Yy54bWxQSwECLQAUAAYACAAAACEAg45AFt8AAAALAQAADwAAAAAAAAAAAAAAAAB/BAAAZHJzL2Rv&#10;d25yZXYueG1sUEsFBgAAAAAEAAQA8wAAAIsFAAAAAA==&#10;"/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oval id="Elipse 71" o:spid="_x0000_s1035" style="position:absolute;margin-left:297.75pt;margin-top:281.45pt;width:21.55pt;height:21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lYrQIAAKsFAAAOAAAAZHJzL2Uyb0RvYy54bWysVG1v0zAQ/o7Ef7D8PcvLnKaJlk6jaRDS&#10;gEmDH+AmTmOR2MF2mw7Ef+fstF27fUFAPkQ+n/3cPXeP7+Z233dox5TmUuQ4vAowYqKSNRebHH/9&#10;UnpzjLShoqadFCzHT0zj28XbNzfjkLFItrKrmUIAInQ2DjlujRky39dVy3qqr+TABDgbqXpqwFQb&#10;v1Z0BPS+86MgmPmjVPWgZMW0ht1icuKFw28aVpnPTaOZQV2OITfj/sr91/bvL25otlF0aHl1SIP+&#10;RRY95QKCnqAKaijaKv4KqueVklo25qqSvS+bhlfMcQA2YfCCzWNLB+a4QHH0cCqT/n+w1afdg0K8&#10;znESYiRoDz1adXzQDMEGVGccdAaHHocHZfnp4V5W3zQSctlSsWF3SsmxZbSGnNx5/+KCNTRcRevx&#10;o6wBm26NdIXaN6q3gFACtHf9eDr1g+0NqmAzSq5n8xijClxRkpA0thn5NDteHpQ275nskV3kmHUu&#10;c4dPd/faTKePp2w4IUveda7rnbjYANhpB6LDVeuzebgm/kyDdDVfzYlHotnKI0FReHflknizMkzi&#10;4rpYLovwl40bkqzldc2EDXMUVEj+rGEHaU9SOElKy47XFs6mpNVmvewU2lEQdOm+Q03OjvmXabiS&#10;AZcXlMKIBO+i1Ctn88QjJYm9NAnmXhCm79JZQFJSlJeU7rlg/04JjTlO4yh2XTpL+gW3wH2vudFM&#10;ya2oXQet7laHtaG8m9Zn7G3Gz+yhw8feOpVaYU4CN/v13j2C9Cj5tayfQLZKgqxgbsCEg0Ur1Q+M&#10;RpgWOdbft1QxjLoPAqSfhoTY8eIMEicRGOrcsz73UFEBVI4NRtNyaaaRtB0U37QQKXTVEfIOnkvD&#10;nY7tU5qyAkbWgInguB2mlx0557Y79TxjF78BAAD//wMAUEsDBBQABgAIAAAAIQAWiTPp4AAAAAsB&#10;AAAPAAAAZHJzL2Rvd25yZXYueG1sTI+xTsMwEIZ3JN7BOiQWRB2KbDUhToVAHRhAamBhc2OTWMTn&#10;yHba9O05Jtj+033677t6u/iRHW1MLqCCu1UBzGIXjMNewcf77nYDLGWNRo8BrYKzTbBtLi9qXZlw&#10;wr09trlnVIKp0gqGnKeK89QN1uu0CpNF2n2F6HWmMfbcRH2icj/ydVFI7rVDujDoyT4NtvtuZ68g&#10;4zMXfB9bUbbu88W9zefX3Y1S11fL4wOwbJf8B8OvPqlDQ06HMKNJbFQgSiEIpSDXJTAi5P1GAjtQ&#10;KKQE3tT8/w/NDwAAAP//AwBQSwECLQAUAAYACAAAACEAtoM4kv4AAADhAQAAEwAAAAAAAAAAAAAA&#10;AAAAAAAAW0NvbnRlbnRfVHlwZXNdLnhtbFBLAQItABQABgAIAAAAIQA4/SH/1gAAAJQBAAALAAAA&#10;AAAAAAAAAAAAAC8BAABfcmVscy8ucmVsc1BLAQItABQABgAIAAAAIQDCyHlYrQIAAKsFAAAOAAAA&#10;AAAAAAAAAAAAAC4CAABkcnMvZTJvRG9jLnhtbFBLAQItABQABgAIAAAAIQAWiTPp4AAAAAsBAAAP&#10;AAAAAAAAAAAAAAAAAAcFAABkcnMvZG93bnJldi54bWxQSwUGAAAAAAQABADzAAAAFAYAAAAA&#10;" filled="f" stroked="f">
            <v:textbox>
              <w:txbxContent>
                <w:p w:rsidR="00542A0A" w:rsidRDefault="00542A0A" w:rsidP="00003AAE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oval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oval id="Elipse 72" o:spid="_x0000_s1036" style="position:absolute;margin-left:316.05pt;margin-top:281.5pt;width:21.55pt;height:21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FIrgIAAKwFAAAOAAAAZHJzL2Uyb0RvYy54bWysVG1v0zAQ/o7Ef7D8PcvLnKaJlk6jaRDS&#10;gEmDH+AmTmOR2MF2mw7Ef+fstF27fUFAPkS273z3PHeP7+Z233dox5TmUuQ4vAowYqKSNRebHH/9&#10;UnpzjLShoqadFCzHT0zj28XbNzfjkLFItrKrmUIQROhsHHLcGjNkvq+rlvVUX8mBCTA2UvXUwFZt&#10;/FrREaL3nR8FwcwfpaoHJSumNZwWkxEvXPymYZX53DSaGdTlGLAZ91fuv7Z/f3FDs42iQ8urAwz6&#10;Fyh6ygUkPYUqqKFoq/irUD2vlNSyMVeV7H3ZNLxijgOwCYMXbB5bOjDHBYqjh1OZ9P8LW33aPSjE&#10;6xwnEUaC9tCjVccHzRAcQHXGQWfg9Dg8KMtPD/ey+qaRkMuWig27U0qOLaM1YAqtv39xwW40XEXr&#10;8aOsITbdGukKtW9UbwNCCdDe9ePp1A+2N6iCwyi5ns1jjCowRUlC0thloNnx8qC0ec9kj+wix6xz&#10;yF18urvXxuKh2dHLphOy5F3nut6JiwNwnE4gO1y1NovDNfFnGqSr+WpOPBLNVh4JisK7K5fEm5Vh&#10;EhfXxXJZhL9s3pBkLa9rJmyao6BC8mcNO0h7ksJJUlp2vLbhLCStNutlp9COgqBL9x1qcubmX8Jw&#10;RQAuLyiFEQneRalXzuaJR0oSe2kSzL0gTN+ls4CkpCgvKd1zwf6dEhpznMZR7Lp0BvoFt8B9r7nR&#10;TMmtqF0Hre5Wh7WhvJvWZ+wt4mf20OFjb51KrTAngZv9eu8eQegmglXtWtZPoFslQVcwOGDEwaKV&#10;6gdGI4yLHOvvW6oYRt0HAdpPQ0LsfHEbEicRbNS5ZX1uoaKCUDk2GE3LpZlm0nZQfNNCptCVR8g7&#10;eC8Nd0J+RnV4ZTASHLnD+LIz53zvvJ6H7OI3AAAA//8DAFBLAwQUAAYACAAAACEA1NijZOEAAAAL&#10;AQAADwAAAGRycy9kb3ducmV2LnhtbEyPsU7DMBCGdyTewTokFkSdpooLIU6FQB0YQGro0s2NTWIR&#10;nyPbadO355hgu9N9+u/7q83sBnYyIVqPEpaLDJjB1muLnYT95/b+AVhMCrUaPBoJFxNhU19fVarU&#10;/ow7c2pSxygEY6kk9CmNJeex7Y1TceFHg3T78sGpRGvouA7qTOFu4HmWCe6URfrQq9G89Kb9biYn&#10;IeErL/guNMVjYw9v9mO6vG/vpLy9mZ+fgCUzpz8YfvVJHWpyOvoJdWSDBLHKl4RKKMSKShEh1kUO&#10;7EhDJtbA64r/71D/AAAA//8DAFBLAQItABQABgAIAAAAIQC2gziS/gAAAOEBAAATAAAAAAAAAAAA&#10;AAAAAAAAAABbQ29udGVudF9UeXBlc10ueG1sUEsBAi0AFAAGAAgAAAAhADj9If/WAAAAlAEAAAsA&#10;AAAAAAAAAAAAAAAALwEAAF9yZWxzLy5yZWxzUEsBAi0AFAAGAAgAAAAhAAtbYUiuAgAArAUAAA4A&#10;AAAAAAAAAAAAAAAALgIAAGRycy9lMm9Eb2MueG1sUEsBAi0AFAAGAAgAAAAhANTYo2ThAAAACwEA&#10;AA8AAAAAAAAAAAAAAAAACAUAAGRycy9kb3ducmV2LnhtbFBLBQYAAAAABAAEAPMAAAAWBgAAAAA=&#10;" filled="f" stroked="f">
            <v:textbox>
              <w:txbxContent>
                <w:p w:rsidR="00542A0A" w:rsidRDefault="00542A0A" w:rsidP="00003AAE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oval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76" o:spid="_x0000_s1051" type="#_x0000_t32" style="position:absolute;margin-left:266pt;margin-top:296.95pt;width:47.55pt;height:0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dHPQIAAG4EAAAOAAAAZHJzL2Uyb0RvYy54bWysVMGO2jAQvVfqP1i+QxIWWIgIqyqB9rBt&#10;kXb7AcZ2EquObdmGgKr+e8cOsLvtpaqagzPOzDy/NzPO6uHUSXTk1gmtCpyNU4y4opoJ1RT42/N2&#10;tMDIeaIYkVrxAp+5ww/r9+9Wvcn5RLdaMm4RgCiX96bArfcmTxJHW94RN9aGK3DW2nbEw9Y2CbOk&#10;B/ROJpM0nSe9tsxYTblz8LUanHgd8euaU/+1rh33SBYYuPm42rjuw5qsVyRvLDGtoBca5B9YdEQo&#10;OPQGVRFP0MGKP6A6Qa12uvZjqrtE17WgPGoANVn6m5qnlhgetUBxnLmVyf0/WPrluLNIsALfzzFS&#10;pIMeldAp6rVFjCMoHUE2LOCHYvXG5ZBTqp0NculJPZlHTb87pHTZEtXwSPr5bAAoCxnJm5SwcQaO&#10;3PefNYMYcvA6Vu5U2w7VUphPITGAQ3XQKbbqfGsVP3lE4eM8vVssZhjRqysheUAIecY6/5HrDgWj&#10;wM5bIprWg6xB14BOjo/OB34vCSFZ6a2QMo6FVKgv8HI2mUU6TkvBgjOEOdvsS2nRkYTBik8UC57X&#10;YVYfFItgLSdsc7E9ERJs5GOVNGDgcJLrMJIcrhEYAzGpwlmgGaherGGqfizT5WaxWUxH08l8M5qm&#10;VTX6sC2no/k2u59Vd1VZVtnPQDub5q1gjKvA/Drh2fTvJuhy14bZvM34rUTJW/RYSyB7fUfSsf2h&#10;48Ps7DU772xQFyYBhjoGXy5guDWv9zHq5Tex/gUAAP//AwBQSwMEFAAGAAgAAAAhAAvHvwrdAAAA&#10;CwEAAA8AAABkcnMvZG93bnJldi54bWxMj0FPg0AQhe8m/ofNmHizSyHWFlkaNfHapKD3hR0BZWcJ&#10;u1Dqr3dMTOxtZt7Lm+9l+8X2YsbRd44UrFcRCKTamY4aBW/l690WhA+ajO4doYIzetjn11eZTo07&#10;0RHnIjSCQ8inWkEbwpBK6esWrfYrNyCx9uFGqwOvYyPNqE8cbnsZR9FGWt0Rf2j1gC8t1l/FZBU8&#10;N0dv5+L8/jm1xXeZVHjYlgelbm+Wp0cQAZfwb4ZffEaHnJkqN5Hxoldwn8TcJfCwS3Yg2LGJH9Yg&#10;qr+LzDN52SH/AQAA//8DAFBLAQItABQABgAIAAAAIQC2gziS/gAAAOEBAAATAAAAAAAAAAAAAAAA&#10;AAAAAABbQ29udGVudF9UeXBlc10ueG1sUEsBAi0AFAAGAAgAAAAhADj9If/WAAAAlAEAAAsAAAAA&#10;AAAAAAAAAAAALwEAAF9yZWxzLy5yZWxzUEsBAi0AFAAGAAgAAAAhADTQl0c9AgAAbgQAAA4AAAAA&#10;AAAAAAAAAAAALgIAAGRycy9lMm9Eb2MueG1sUEsBAi0AFAAGAAgAAAAhAAvHvwrdAAAACwEAAA8A&#10;AAAAAAAAAAAAAAAAlwQAAGRycy9kb3ducmV2LnhtbFBLBQYAAAAABAAEAPMAAAChBQAAAAA=&#10;">
            <v:stroke endarrow="oval" endarrowwidth="narrow" endarrowlength="short"/>
          </v:shape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74" o:spid="_x0000_s1050" type="#_x0000_t32" style="position:absolute;margin-left:239.25pt;margin-top:274.4pt;width:0;height:3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w2NQIAAGQEAAAOAAAAZHJzL2Uyb0RvYy54bWysVMGO2jAQvVfqP1i+s0loYCEirKoEetm2&#10;SLv9AGM7iVXHtmxDQFX/vWMHaGkvVVUOZmzPvHkz85zV06mX6MitE1qVOHtIMeKKaiZUW+Ivr9vJ&#10;AiPniWJEasVLfOYOP63fvlkNpuBT3WnJuEUAolwxmBJ33psiSRzteE/cgzZcwWWjbU88bG2bMEsG&#10;QO9lMk3TeTJoy4zVlDsHp/V4idcRv2k49Z+bxnGPZImBm4+rjes+rMl6RYrWEtMJeqFB/oFFT4SC&#10;pDeomniCDlb8AdULarXTjX+guk900wjKYw1QTZb+Vs1LRwyPtUBznLm1yf0/WPrpuLNIsBI/5hgp&#10;0sOMKpgU9doixhG0jiAbFriHZg3GFRBTqZ0N5dKTejHPmn51SOmqI6rlkfTr2QBQFiKSu5CwcQZS&#10;7oePmoEPOXgdO3dqbB8goSfoFAd0vg2Inzyi4yGF03yeZ4tZBCfFNc5Y5z9w3aNglNh5S0TbeShm&#10;rCaLWcjx2fnAihTXgJBU6a2QMopBKjSUeDmbzmKA01KwcBncnG33lbToSIKc4u/C4s7N6oNiEazj&#10;hG0utidCgo187I0GDBwyuR4jyeHxgDESkyrkgpqB6sUatfRtmS43i80in+TT+WaSp3U9eb+t8sl8&#10;mz3O6nd1VdXZ90A7y4tOMMZVYH7VdZb/nW4uL2xU5E3ZtxYl9+ixl0D2+h9Jx6GHOY+K2Wt23tlQ&#10;XZg/SDk6X55deCu/7qPXz4/D+gcAAAD//wMAUEsDBBQABgAIAAAAIQBghTWc4gAAAAsBAAAPAAAA&#10;ZHJzL2Rvd25yZXYueG1sTI/BTsJAEIbvJr7DZky8yRZCsdRuCRgMiQkHkQPelu7YNuzO1t0t1Ld3&#10;iQc9zsyXf76/WAxGszM631oSMB4lwJAqq1qqBezfXx4yYD5IUlJbQgHf6GFR3t4UMlf2Qm943oWa&#10;xRDyuRTQhNDlnPuqQSP9yHZI8fZpnZEhjq7myslLDDeaT5Jkxo1sKX5oZIfPDVanXW8EvM4P4bRZ&#10;rj62Pt2q1Zdeb1y/FuL+blg+AQs4hD8YrvpRHcrodLQ9Kc+0gOljlkZUQDrNYodI/G6OAmaT8Rx4&#10;WfD/HcofAAAA//8DAFBLAQItABQABgAIAAAAIQC2gziS/gAAAOEBAAATAAAAAAAAAAAAAAAAAAAA&#10;AABbQ29udGVudF9UeXBlc10ueG1sUEsBAi0AFAAGAAgAAAAhADj9If/WAAAAlAEAAAsAAAAAAAAA&#10;AAAAAAAALwEAAF9yZWxzLy5yZWxzUEsBAi0AFAAGAAgAAAAhAEQn/DY1AgAAZAQAAA4AAAAAAAAA&#10;AAAAAAAALgIAAGRycy9lMm9Eb2MueG1sUEsBAi0AFAAGAAgAAAAhAGCFNZziAAAACwEAAA8AAAAA&#10;AAAAAAAAAAAAjwQAAGRycy9kb3ducmV2LnhtbFBLBQYAAAAABAAEAPMAAACeBQAAAAA=&#10;">
            <v:stroke endarrow="oval" endarrowwidth="narrow" endarrowlength="short"/>
          </v:shape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73" o:spid="_x0000_s1049" type="#_x0000_t32" style="position:absolute;margin-left:239.25pt;margin-top:274.35pt;width:74.6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60JQIAAEgEAAAOAAAAZHJzL2Uyb0RvYy54bWysVMGOmzAQvVfqP1jcEyBLsgkKWVWQ9LLt&#10;RtrtBzi2AavGtmwnJKr67x2bEGXbS1WVgxkznjdvZp5ZP507gU7MWK5kEaXTJEJMEkW5bIro29tu&#10;soyQdVhSLJRkRXRhNnrafPyw7nXOZqpVgjKDAETavNdF1Dqn8zi2pGUdtlOlmQRnrUyHHWxNE1OD&#10;e0DvRDxLkkXcK0O1UYRZC1+rwRltAn5dM+Je6toyh0QRATcXVhPWg1/jzRrnjcG65eRKA/8Diw5z&#10;CUlvUBV2GB0N/wOq48Qoq2o3JaqLVV1zwkINUE2a/FbNa4s1C7VAc6y+tcn+P1jy9bQ3iNMienyI&#10;kMQdzKiESRGnDKIMQeswMn4BPzSr1zaHmFLujS+XnOWrflbku0VSlS2WDQuk3y4agFIfEb8L8Rur&#10;IeWh/6IonMFHp0LnzrXpPCT0BJ3DgC63AbGzQwQ+rrLHbAZjJKMrxvkYp411n5nqkDeKyDqDedM6&#10;KGaoJg1Z8OnZOs8K52OATyrVjgsRxCAk6iHTfDYPAVYJTr3TH7OmOZTCoBP2cgpPKBE898eMOkoa&#10;wFqG6fZqO8zFYENyIT0e1AV0rtaglx+rZLVdbpfZJJsttpMsqarJp12ZTRa79HFePVRlWaU/PbU0&#10;y1tOKZOe3ajdNPs7bVxv0aC6m3pvbYjfo4d+AdnxHUiHwfpZDqo4KHrZm3HgINdw+Hq1/H2434N9&#10;/wPY/AIAAP//AwBQSwMEFAAGAAgAAAAhALjPFZbfAAAACwEAAA8AAABkcnMvZG93bnJldi54bWxM&#10;j8FKw0AQhu+C77CM4EXspqFp0phNKYIHj7YFr9vsNIlmZ0N208Q+vSMIepyZj3++v9jOthMXHHzr&#10;SMFyEYFAqpxpqVZwPLw8ZiB80GR05wgVfKGHbXl7U+jcuIne8LIPteAQ8rlW0ITQ51L6qkGr/cL1&#10;SHw7u8HqwONQSzPoicNtJ+MoWkurW+IPje7xucHqcz9aBejHZBntNrY+vl6nh/f4+jH1B6Xu7+bd&#10;E4iAc/iD4Uef1aFkp5MbyXjRKVilWcKogmSVpSCYWMcplzn9bmRZyP8dym8AAAD//wMAUEsBAi0A&#10;FAAGAAgAAAAhALaDOJL+AAAA4QEAABMAAAAAAAAAAAAAAAAAAAAAAFtDb250ZW50X1R5cGVzXS54&#10;bWxQSwECLQAUAAYACAAAACEAOP0h/9YAAACUAQAACwAAAAAAAAAAAAAAAAAvAQAAX3JlbHMvLnJl&#10;bHNQSwECLQAUAAYACAAAACEAIdWOtCUCAABIBAAADgAAAAAAAAAAAAAAAAAuAgAAZHJzL2Uyb0Rv&#10;Yy54bWxQSwECLQAUAAYACAAAACEAuM8Vlt8AAAALAQAADwAAAAAAAAAAAAAAAAB/BAAAZHJzL2Rv&#10;d25yZXYueG1sUEsFBgAAAAAEAAQA8wAAAIsFAAAAAA==&#10;"/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75" o:spid="_x0000_s1048" type="#_x0000_t32" style="position:absolute;margin-left:345.25pt;margin-top:297.75pt;width:0;height:2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orNwIAAGQEAAAOAAAAZHJzL2Uyb0RvYy54bWysVE2P2yAQvVfqf0DcE9v52sSKs6rspJdt&#10;G2m3P4AAtlExICBxoqr/vQNO0t32UlXNgQww8+a9mcHrx3Mn0YlbJ7QqcDZOMeKKaiZUU+CvL7vR&#10;EiPniWJEasULfOEOP27ev1v3JucT3WrJuEUAolzemwK33ps8SRxteUfcWBuu4LLWtiMetrZJmCU9&#10;oHcymaTpIum1ZcZqyp2D02q4xJuIX9ec+i917bhHssDAzcfVxvUQ1mSzJnljiWkFvdIg/8CiI0JB&#10;0jtURTxBRyv+gOoEtdrp2o+p7hJd14LyqAHUZOlvap5bYnjUAsVx5l4m9/9g6efT3iLBCvwwx0iR&#10;DnpUQqeo1xYxjqB0BNmwwD0Uqzcuh5hS7W2QS8/q2Txp+s0hpcuWqIZH0i8XA0BZiEjehISNM5Dy&#10;0H/SDHzI0etYuXNtuwAJNUHn2KDLvUH87BEdDimcThfTyST2LiH5Lc5Y5z9y3aFgFNh5S0TTehAz&#10;qMliFnJ6cj6wIvktICRVeiekjMMgFeoLvJpP5jHAaSlYuAxuzjaHUlp0ImGc4i9KhJvXblYfFYtg&#10;LSdse7U9ERJs5GNtNGDgkMl1GEkOjweMgZhUIRdoBqpXa5il76t0tV1ul7PRbLLYjmZpVY0+7MrZ&#10;aLHLHubVtCrLKvsRaGezvBWMcRWY3+Y6m/3d3Fxf2DCR98m+lyh5ix5rCWRv/5F0bHro8zAxB80u&#10;exvUhf7DKEfn67MLb+X1Pnr9+jhsfgIAAP//AwBQSwMEFAAGAAgAAAAhANd/y6rgAAAACwEAAA8A&#10;AABkcnMvZG93bnJldi54bWxMj81OwzAQhO9IvIO1SNyoQyUXEuJULSqqhNRDC4f25sZLEtU/wXba&#10;8PYs4gC32Z3R7LflfLSGnTHEzjsJ95MMGLra6841Et7fXu4egcWknFbGO5TwhRHm1fVVqQrtL26L&#10;511qGJW4WCgJbUp9wXmsW7QqTnyPjrwPH6xKNIaG66AuVG4Nn2bZjFvVObrQqh6fW6xPu8FKeM33&#10;6bReLA+bKDZ6+WlW6zCspLy9GRdPwBKO6S8MP/iEDhUxHf3gdGRGwizPBEUliFyQoMTv5khCTB+A&#10;VyX//0P1DQAA//8DAFBLAQItABQABgAIAAAAIQC2gziS/gAAAOEBAAATAAAAAAAAAAAAAAAAAAAA&#10;AABbQ29udGVudF9UeXBlc10ueG1sUEsBAi0AFAAGAAgAAAAhADj9If/WAAAAlAEAAAsAAAAAAAAA&#10;AAAAAAAALwEAAF9yZWxzLy5yZWxzUEsBAi0AFAAGAAgAAAAhAILuais3AgAAZAQAAA4AAAAAAAAA&#10;AAAAAAAALgIAAGRycy9lMm9Eb2MueG1sUEsBAi0AFAAGAAgAAAAhANd/y6rgAAAACwEAAA8AAAAA&#10;AAAAAAAAAAAAkQQAAGRycy9kb3ducmV2LnhtbFBLBQYAAAAABAAEAPMAAACeBQAAAAA=&#10;">
            <v:stroke endarrow="oval" endarrowwidth="narrow" endarrowlength="short"/>
          </v:shape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oval id="Elipse 70" o:spid="_x0000_s1037" style="position:absolute;margin-left:331.7pt;margin-top:281.5pt;width:37.65pt;height:2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0JrQIAAKwFAAAOAAAAZHJzL2Uyb0RvYy54bWysVG1v0zAQ/o7Ef7D8PcsLTtNES6etaRDS&#10;gEmDH+AmTmOR2MF2mw7Ef+fstF27fUFAPkS273z3PHeP7/pm33dox5TmUuQ4vAowYqKSNRebHH/9&#10;UnpzjLShoqadFCzHT0zjm8XbN9fjkLFItrKrmUIQROhsHHLcGjNkvq+rlvVUX8mBCTA2UvXUwFZt&#10;/FrREaL3nR8FwcwfpaoHJSumNZwWkxEvXPymYZX53DSaGdTlGLAZ91fuv7Z/f3FNs42iQ8urAwz6&#10;Fyh6ygUkPYUqqKFoq/irUD2vlNSyMVeV7H3ZNLxijgOwCYMXbB5bOjDHBYqjh1OZ9P8LW33aPSjE&#10;6xwnUB5Be+jRquODZggOoDrjoDNwehwelOWnh3tZfdNIyGVLxYbdKiXHltEaMIXW37+4YDcarqL1&#10;+FHWEJtujXSF2jeqtwGhBGjv+vF06gfbG1TBIUnmYRxjVIEpShKSxi4DzY6XB6XNeyZ7ZBc5Zp1D&#10;7uLT3b02Fg/Njl42nZAl7zrX9U5cHIDjdALZ4aq1WRyuiT/TIF3NV3PikWi28khQFN5tuSTerAyT&#10;uHhXLJdF+MvmDUnW8rpmwqY5Ciokf9awg7QnKZwkpWXHaxvOQtJqs152Cu0oCLp036EmZ27+JQxX&#10;BODyglIYkeAuSr1yNk88UpLYS5Ng7gVhepfOApKSorykdM8F+3dKaMxxGkex69IZ6BfcAve95kYz&#10;Jbeidh20ulsd1obyblqfsbeIn9lDh4+9dSq1wpwEbvbrvXsEodOwVe1a1k+gWyVBV/AyYMTBopXq&#10;B0YjjIsc6+9bqhhG3QcB2k9DQux8cRsSJxFs1LllfW6hooJQOTYYTculmWbSdlB800Km0JVHyFt4&#10;Lw13Qn5GdXhlMBIcucP4sjPnfO+8nofs4jcAAAD//wMAUEsDBBQABgAIAAAAIQBMbIH/4AAAAAsB&#10;AAAPAAAAZHJzL2Rvd25yZXYueG1sTI8xT8MwEIV3JP6DdUgsiDoQ4pQQp0KgDgwgNbCwubFJLOJz&#10;ZDtt+u85JhhP79O779WbxY3sYEK0HiXcrDJgBjuvLfYSPt6312tgMSnUavRoJJxMhE1zflarSvsj&#10;7syhTT2jEoyVkjCkNFWcx24wTsWVnwxS9uWDU4nO0HMd1JHK3chvs0xwpyzSh0FN5mkw3Xc7OwkJ&#10;n3nBd6Et7lv7+WLf5tPr9krKy4vl8QFYMkv6g+FXn9ShIae9n1FHNkoQIr8jVEIhchpFRJmvS2B7&#10;ijJRAm9q/n9D8wMAAP//AwBQSwECLQAUAAYACAAAACEAtoM4kv4AAADhAQAAEwAAAAAAAAAAAAAA&#10;AAAAAAAAW0NvbnRlbnRfVHlwZXNdLnhtbFBLAQItABQABgAIAAAAIQA4/SH/1gAAAJQBAAALAAAA&#10;AAAAAAAAAAAAAC8BAABfcmVscy8ucmVsc1BLAQItABQABgAIAAAAIQBFlU0JrQIAAKwFAAAOAAAA&#10;AAAAAAAAAAAAAC4CAABkcnMvZTJvRG9jLnhtbFBLAQItABQABgAIAAAAIQBMbIH/4AAAAAsBAAAP&#10;AAAAAAAAAAAAAAAAAAcFAABkcnMvZG93bnJldi54bWxQSwUGAAAAAAQABADzAAAAFAYAAAAA&#10;" filled="f" stroked="f">
            <v:textbox>
              <w:txbxContent>
                <w:p w:rsidR="00542A0A" w:rsidRDefault="00542A0A" w:rsidP="00003AAE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oval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69" o:spid="_x0000_s1047" type="#_x0000_t32" style="position:absolute;margin-left:278.35pt;margin-top:260.35pt;width:35.2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OKPQIAAG4EAAAOAAAAZHJzL2Uyb0RvYy54bWysVMGO2jAQvVfqP1i+QxIaWIgIqyqB9rDd&#10;Iu32A4ztEKuObdmGgKr+e8cOsLvtpaqagzPOzDy/mXnO8v7USXTk1gmtSpyNU4y4opoJtS/xt+fN&#10;aI6R80QxIrXiJT5zh+9X798te1PwiW61ZNwiAFGu6E2JW+9NkSSOtrwjbqwNV+BstO2Ih63dJ8yS&#10;HtA7mUzSdJb02jJjNeXOwdd6cOJVxG8aTv3XpnHcI1li4ObjauO6C2uyWpJib4lpBb3QIP/AoiNC&#10;waE3qJp4gg5W/AHVCWq1040fU90lumkE5bEGqCZLf6vmqSWGx1qgOc7c2uT+Hyx9PG4tEqzEswVG&#10;inQwowomRb22iHEErSPIhgX80KzeuAJyKrW1oVx6Uk/mQdPvDildtUTteST9fDYAlIWM5E1K2DgD&#10;R+76L5pBDDl4HTt3amyHGinM55AYwKE76BRHdb6Nip88ovAxz+/SHAZKr66EFAEh5Bnr/CeuOxSM&#10;Ejtvidi3Hsoa6hrQyfHB+cDvJSEkK70RUkZZSIX6Ei+mk2mk47QULDhDmLP7XSUtOpIgrPjEYsHz&#10;Oszqg2IRrOWErS+2J0KCjXzskgYMHE5yHUaSwzUCYyAmVTgLagaqF2tQ1Y9FuljP1/N8lE9m61Ge&#10;1vXo46bKR7NNdjetP9RVVWc/A+0sL1rBGFeB+VXhWf53CrrctUGbN43fWpS8RY+9BLLXdyQdxx8m&#10;Pmhnp9l5a0N1QQkg6hh8uYDh1rzex6iX38TqFwAAAP//AwBQSwMEFAAGAAgAAAAhAOkNqdXcAAAA&#10;CwEAAA8AAABkcnMvZG93bnJldi54bWxMj0FPg0AQhe8m/ofNmHizi5jSBlkaNfHapKD3hR2Blp0l&#10;7EKpv94xMbG3N/Ne3nyT7RbbixlH3zlS8LiKQCDVznTUKPgo3x+2IHzQZHTvCBVc0MMuv73JdGrc&#10;mQ44F6ERXEI+1QraEIZUSl+3aLVfuQGJvS83Wh14HBtpRn3mctvLOIoSaXVHfKHVA761WJ+KySp4&#10;bQ7ezsXl8zi1xXf5VOF+W+6Vur9bXp5BBFzCfxh+8Rkdcmaq3ETGi17Bep1sOMoijlhwIok3MYjq&#10;byPzTF7/kP8AAAD//wMAUEsBAi0AFAAGAAgAAAAhALaDOJL+AAAA4QEAABMAAAAAAAAAAAAAAAAA&#10;AAAAAFtDb250ZW50X1R5cGVzXS54bWxQSwECLQAUAAYACAAAACEAOP0h/9YAAACUAQAACwAAAAAA&#10;AAAAAAAAAAAvAQAAX3JlbHMvLnJlbHNQSwECLQAUAAYACAAAACEAvJmTij0CAABuBAAADgAAAAAA&#10;AAAAAAAAAAAuAgAAZHJzL2Uyb0RvYy54bWxQSwECLQAUAAYACAAAACEA6Q2p1dwAAAALAQAADwAA&#10;AAAAAAAAAAAAAACXBAAAZHJzL2Rvd25yZXYueG1sUEsFBgAAAAAEAAQA8wAAAKAFAAAAAA==&#10;">
            <v:stroke endarrow="oval" endarrowwidth="narrow" endarrowlength="short"/>
          </v:shape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oval id="Elipse 67" o:spid="_x0000_s1038" style="position:absolute;margin-left:297.75pt;margin-top:244.25pt;width:21.55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xJrgIAAKwFAAAOAAAAZHJzL2Uyb0RvYy54bWysVNtu2zAMfR+wfxD07vpS2Y6NOkUXx8OA&#10;bivQ7QMUW46F2ZInKXG6Yf8+Srk0aV+GbX4wJJEizyGPeHO7G3q0ZUpzKQocXgUYMVHLhot1gb9+&#10;qbwZRtpQ0dBeClbgJ6bx7fztm5tpzFkkO9k3TCEIInQ+jQXujBlz39d1xwaqr+TIBBhbqQZqYKvW&#10;fqPoBNGH3o+CIPEnqZpRyZppDafl3ojnLn7bstp8blvNDOoLDNiM+yv3X9m/P7+h+VrRseP1AQb9&#10;CxQD5QKSnkKV1FC0UfxVqIHXSmrZmqtaDr5sW14zxwHYhMELNo8dHZnjAsXR46lM+v+FrT9tHxTi&#10;TYGTFCNBB+jRsuejZggOoDrTqHNwehwflOWnx3tZf9NIyEVHxZrdKSWnjtEGMIXW37+4YDcarqLV&#10;9FE2EJtujHSF2rVqsAGhBGjn+vF06gfbGVTDYZReJ7MYoxpMUZqSLHYZaH68PCpt3jM5ILsoMOsd&#10;chefbu+1sXhofvSy6YSseN+7rvfi4gAc9yeQHa5am8XhmvgzC7LlbDkjHomSpUeCsvTuqgXxkipM&#10;4/K6XCzK8JfNG5K8403DhE1zFFRI/qxhB2nvpXCSlJY9b2w4C0mr9WrRK7SlIOjKfYeanLn5lzBc&#10;EYDLC0phRIJ3UeZVySz1SEViL0uDmReE2bssCUhGyuqS0j0X7N8poanAWRzFrktnoF9wC9z3mhvN&#10;ldyIxnXQ6m55WBvK+/36jL1F/MweOnzsrVOpFeZe4Ga32rlHEEY2o1XtSjZPoFslQVcwOGDEwaKT&#10;6gdGE4yLAuvvG6oYRv0HAdrPQkLsfHEbEqcRbNS5ZXVuoaKGUAU2GO2XC7OfSZtR8XUHmUJXHiHv&#10;4L203An5GdXhlcFIcOQO48vOnPO983oesvPfAAAA//8DAFBLAwQUAAYACAAAACEAp0b8A+AAAAAL&#10;AQAADwAAAGRycy9kb3ducmV2LnhtbEyPsU7DMBCGdyTewTokFkQdUhylIU6FQB0YQGpgYXNjk1jE&#10;58h22vTtOSbY7vR/+u+7eru4kR1NiNajhLtVBsxg57XFXsLH++62BBaTQq1Gj0bC2UTYNpcXtaq0&#10;P+HeHNvUMyrBWCkJQ0pTxXnsBuNUXPnJIGVfPjiVaA0910GdqNyNPM+ygjtlkS4MajJPg+m+29lJ&#10;SPjMBd+HVmxa+/li3+bz6+5Gyuur5fEBWDJL+oPhV5/UoSGng59RRzZKEBshCJVwX5Y0EFGsywLY&#10;gaJ1ngNvav7/h+YHAAD//wMAUEsBAi0AFAAGAAgAAAAhALaDOJL+AAAA4QEAABMAAAAAAAAAAAAA&#10;AAAAAAAAAFtDb250ZW50X1R5cGVzXS54bWxQSwECLQAUAAYACAAAACEAOP0h/9YAAACUAQAACwAA&#10;AAAAAAAAAAAAAAAvAQAAX3JlbHMvLnJlbHNQSwECLQAUAAYACAAAACEAqqXMSa4CAACsBQAADgAA&#10;AAAAAAAAAAAAAAAuAgAAZHJzL2Uyb0RvYy54bWxQSwECLQAUAAYACAAAACEAp0b8A+AAAAALAQAA&#10;DwAAAAAAAAAAAAAAAAAIBQAAZHJzL2Rvd25yZXYueG1sUEsFBgAAAAAEAAQA8wAAABUGAAAAAA==&#10;" filled="f" stroked="f">
            <v:textbox>
              <w:txbxContent>
                <w:p w:rsidR="00542A0A" w:rsidRDefault="00542A0A" w:rsidP="00003AAE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oval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77" o:spid="_x0000_s1046" type="#_x0000_t32" style="position:absolute;margin-left:322.75pt;margin-top:297.8pt;width:1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wAJQIAAEgEAAAOAAAAZHJzL2Uyb0RvYy54bWysVE2PmzAQvVfqf7B8T4CUfKGQVQVJL9s2&#10;0m5/gGMbsAq2ZTshUdX/3rEJUba9VFU5mDHjefNm5pnN06Vr0ZkbK5TMcTKNMeKSKiZkneNvr/vJ&#10;CiPriGSkVZLn+Motftq+f7fpdcZnqlEt4wYBiLRZr3PcOKezKLK04R2xU6W5BGelTEccbE0dMUN6&#10;QO/aaBbHi6hXhmmjKLcWvpaDE28DflVx6r5WleUOtTkGbi6sJqxHv0bbDclqQ3Qj6I0G+QcWHRES&#10;kt6hSuIIOhnxB1QnqFFWVW5KVRepqhKUhxqgmiT+rZqXhmgeaoHmWH1vk/1/sPTL+WCQYDleLjGS&#10;pIMZFTAp6pRBjCNoHUHGL+CHZvXaZhBTyIPx5dKLfNHPin63SKqiIbLmgfTrVQNQ4iOiNyF+YzWk&#10;PPafFYMz5ORU6NylMp2HhJ6gSxjQ9T4gfnGIwsckXa8WMEY6uiKSjXHaWPeJqw55I8fWGSLqxkEx&#10;QzVJyELOz9Z5ViQbA3xSqfaibYMYWon6HK/ns3kIsKoVzDv9MWvqY9EadCZeTuEJJYLn8ZhRJ8kC&#10;WMMJ291sR0Q72JC8lR4P6gI6N2vQy491vN6tdqt0ks4Wu0kal+Xk475IJ4t9spyXH8qiKJOfnlqS&#10;Zo1gjEvPbtRukv6dNm63aFDdXb33NkRv0UO/gOz4DqTDYP0sB1UcFbsezDhwkGs4fLta/j487sF+&#10;/AFsfwEAAP//AwBQSwMEFAAGAAgAAAAhAA7IKKPeAAAACwEAAA8AAABkcnMvZG93bnJldi54bWxM&#10;j8FqwzAMhu+DvYNRYZexOimzWbI4pQx22HFtYVc31pKssRxip8n69POg0B4lffz6/mI9246dcPCt&#10;IwXpMgGGVDnTUq1gv3t/egHmgyajO0eo4Bc9rMv7u0Lnxk30iadtqFkMIZ9rBU0Ifc65rxq02i9d&#10;jxRv326wOsRxqLkZ9BTDbcdXSSK51S3FD43u8a3B6rgdrQL0o0iTTWbr/cd5evxanX+mfqfUw2Le&#10;vAILOIcrDP/6UR3K6HRwIxnPOgXyWYiIKhCZkMAiIWWWAjtcNrws+G2H8g8AAP//AwBQSwECLQAU&#10;AAYACAAAACEAtoM4kv4AAADhAQAAEwAAAAAAAAAAAAAAAAAAAAAAW0NvbnRlbnRfVHlwZXNdLnht&#10;bFBLAQItABQABgAIAAAAIQA4/SH/1gAAAJQBAAALAAAAAAAAAAAAAAAAAC8BAABfcmVscy8ucmVs&#10;c1BLAQItABQABgAIAAAAIQAEiFwAJQIAAEgEAAAOAAAAAAAAAAAAAAAAAC4CAABkcnMvZTJvRG9j&#10;LnhtbFBLAQItABQABgAIAAAAIQAOyCij3gAAAAsBAAAPAAAAAAAAAAAAAAAAAH8EAABkcnMvZG93&#10;bnJldi54bWxQSwUGAAAAAAQABADzAAAAigUAAAAA&#10;"/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78" o:spid="_x0000_s1045" type="#_x0000_t32" style="position:absolute;margin-left:322.75pt;margin-top:297.85pt;width:0;height:24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TCPQIAAG4EAAAOAAAAZHJzL2Uyb0RvYy54bWysVMGO2yAQvVfqPyDuie2sk02sOKvKTtrD&#10;tl1ptx9AANuoGBCQOFHVf++As9nd9lJVzYEMzMzjvZnB67tTL9GRWye0KnE2TTHiimomVFvib0+7&#10;yRIj54liRGrFS3zmDt9t3r9bD6bgM91pybhFAKJcMZgSd96bIkkc7XhP3FQbrsDZaNsTD1vbJsyS&#10;AdB7mczSdJEM2jJjNeXOwWk9OvEm4jcNp/5r0zjukSwxcPNxtXHdhzXZrEnRWmI6QS80yD+w6IlQ&#10;cOkVqiaeoIMVf0D1glrtdOOnVPeJbhpBedQAarL0NzWPHTE8aoHiOHMtk/t/sPTL8cEiwUp8C51S&#10;pIceVdAp6rVFjCMoHUE2LOCHYg3GFZBTqQcb5NKTejT3mn53SOmqI6rlkfTT2QBQFjKSNylh4wxc&#10;uR8+awYx5OB1rNypsT1qpDCfQmIAh+qgU2zV+doqfvKIjocUTm+yfLWIXUxIERBCnrHOf+S6R8Eo&#10;sfOWiLbzIGvUNaKT473zgd9LQkhWeiekjGMhFRpKvJrP5pGO01Kw4Axhzrb7Slp0JGGw4i+KBc/r&#10;MKsPikWwjhO2vdieCAk28rFKGjBwuMn1GEkOzwiMkZhU4S7QDFQv1jhVP1bparvcLvNJPltsJ3la&#10;15MPuyqfLHbZ7by+qauqzn4G2lledIIxrgLz5wnP8r+boMtbG2fzOuPXEiVv0WMtgezzfyQd2x86&#10;Ps7OXrPzgw3qwiTAUMfgywMMr+b1Pka9fCY2vwAAAP//AwBQSwMEFAAGAAgAAAAhAEGJArzcAAAA&#10;CwEAAA8AAABkcnMvZG93bnJldi54bWxMj8tOwzAQRfdI/QdrKrGjTlvSR4hTARLbSk1g78RDHIjH&#10;UeykKV+PoQvYzePozpn0MJmWjdi7xpKA5SIChlRZ1VAt4LV4udsBc16Skq0lFHBBB4dsdpPKRNkz&#10;nXDMfc1CCLlECtDedwnnrtJopFvYDins3m1vpA9tX3PVy3MINy1fRdGGG9lQuKBlh88aq898MAKe&#10;6pMzY355+xh0/lWsSzzuiqMQt/Pp8QGYx8n/wfCjH9QhC06lHUg51grY3MdxQAXE+3gLLBDXSflb&#10;rIFnKf//Q/YNAAD//wMAUEsBAi0AFAAGAAgAAAAhALaDOJL+AAAA4QEAABMAAAAAAAAAAAAAAAAA&#10;AAAAAFtDb250ZW50X1R5cGVzXS54bWxQSwECLQAUAAYACAAAACEAOP0h/9YAAACUAQAACwAAAAAA&#10;AAAAAAAAAAAvAQAAX3JlbHMvLnJlbHNQSwECLQAUAAYACAAAACEAmtOEwj0CAABuBAAADgAAAAAA&#10;AAAAAAAAAAAuAgAAZHJzL2Uyb0RvYy54bWxQSwECLQAUAAYACAAAACEAQYkCvNwAAAALAQAADwAA&#10;AAAAAAAAAAAAAACXBAAAZHJzL2Rvd25yZXYueG1sUEsFBgAAAAAEAAQA8wAAAKAFAAAAAA==&#10;">
            <v:stroke endarrow="oval" endarrowwidth="narrow" endarrowlength="short"/>
          </v:shape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oval id="Elipse 43" o:spid="_x0000_s1039" style="position:absolute;margin-left:209.6pt;margin-top:170.6pt;width:21.55pt;height:21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aArgIAAKwFAAAOAAAAZHJzL2Uyb0RvYy54bWysVG1v0zAQ/o7Ef7D8PcvLnKaJlk6jaRDS&#10;gEmDH+AmTmOR2MF2mw7Ef+fstF27fUFAPkS273z3PHeP7+Z233dox5TmUuQ4vAowYqKSNRebHH/9&#10;UnpzjLShoqadFCzHT0zj28XbNzfjkLFItrKrmUIQROhsHHLcGjNkvq+rlvVUX8mBCTA2UvXUwFZt&#10;/FrREaL3nR8FwcwfpaoHJSumNZwWkxEvXPymYZX53DSaGdTlGLAZ91fuv7Z/f3FDs42iQ8urAwz6&#10;Fyh6ygUkPYUqqKFoq/irUD2vlNSyMVeV7H3ZNLxijgOwCYMXbB5bOjDHBYqjh1OZ9P8LW33aPSjE&#10;6xyTa4wE7aFHq44PmiE4gOqMg87A6XF4UJafHu5l9U0jIZctFRt2p5QcW0ZrwBRaf//igt1ouIrW&#10;40dZQ2y6NdIVat+o3gaEEqC968fTqR9sb1AFh1FyPZvHGFVgipKEpLHLQLPj5UFp857JHtlFjlnn&#10;kLv4dHevjcVDs6OXTSdkybvOdb0TFwfgOJ1AdrhqbRaHa+LPNEhX89WceCSarTwSFIV3Vy6JNyvD&#10;JC6ui+WyCH/ZvCHJWl7XTNg0R0GF5M8adpD2JIWTpLTseG3DWUhabdbLTqEdBUGX7jvU5MzNv4Th&#10;igBcXlAKIxK8i1KvnM0Tj5Qk9tIkmHtBmL5LZwFJSVFeUrrngv07JTTmOI2j2HXpDPQLboH7XnOj&#10;mZJbUbsOWt2tDmtDeTetz9hbxM/socPH3jqVWmFOAjf79d49gvCk+bWsn0C3SoKuYHDAiINFK9UP&#10;jEYYFznW37dUMYy6DwK0n4aE2PniNiROItioc8v63EJFBaFybDCalkszzaTtoPimhUyhK4+Qd/Be&#10;Gu6EbN/ShOrwymAkOHKH8WVnzvneeT0P2cVvAAAA//8DAFBLAwQUAAYACAAAACEApUTULOEAAAAL&#10;AQAADwAAAGRycy9kb3ducmV2LnhtbEyPPU/DMBCGdyT+g3VILIg6SdOqCXEqBOrAAFJDl25ubBKL&#10;+BzZTpv+e44Jtvt49N5z1Xa2AztrH4xDAekiAaaxdcpgJ+DwuXvcAAtRopKDQy3gqgNs69ubSpbK&#10;XXCvz03sGIVgKKWAPsax5Dy0vbYyLNyokXZfzlsZqfUdV15eKNwOPEuSNbfSIF3o5ahfet1+N5MV&#10;EPGVr/jeN6uiMcc38zFd33cPQtzfzc9PwKKe4x8Mv/qkDjU5ndyEKrBBQJ4WGaEClnlKBRH5OlsC&#10;O9FkkxfA64r//6H+AQAA//8DAFBLAQItABQABgAIAAAAIQC2gziS/gAAAOEBAAATAAAAAAAAAAAA&#10;AAAAAAAAAABbQ29udGVudF9UeXBlc10ueG1sUEsBAi0AFAAGAAgAAAAhADj9If/WAAAAlAEAAAsA&#10;AAAAAAAAAAAAAAAALwEAAF9yZWxzLy5yZWxzUEsBAi0AFAAGAAgAAAAhADhK9oCuAgAArAUAAA4A&#10;AAAAAAAAAAAAAAAALgIAAGRycy9lMm9Eb2MueG1sUEsBAi0AFAAGAAgAAAAhAKVE1CzhAAAACwEA&#10;AA8AAAAAAAAAAAAAAAAACAUAAGRycy9kb3ducmV2LnhtbFBLBQYAAAAABAAEAPMAAAAWBgAAAAA=&#10;" filled="f" stroked="f">
            <v:textbox>
              <w:txbxContent>
                <w:p w:rsidR="00542A0A" w:rsidRDefault="00542A0A" w:rsidP="00003AAE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oval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60" o:spid="_x0000_s1044" type="#_x0000_t32" style="position:absolute;margin-left:214.05pt;margin-top:187.15pt;width:15.9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G3JgIAAEgEAAAOAAAAZHJzL2Uyb0RvYy54bWysVE2P2yAQvVfqf0Dcs/6okyZWnFVlJ71s&#10;u5F2+wMIYBvVBgQkTlT1v3fAcZRtL1VVH/DgYd68mXl4/XjuO3TixgolC5w8xBhxSRUTsinwt9fd&#10;bImRdUQy0inJC3zhFj9u3r9bDzrnqWpVx7hBACJtPugCt87pPIosbXlP7IPSXIKzVqYnDramiZgh&#10;A6D3XZTG8SIalGHaKMqtha/V6MSbgF/XnLrnurbcoa7AwM2F1YT14NdosyZ5Y4huBb3SIP/AoidC&#10;QtIbVEUcQUcj/oDqBTXKqto9UNVHqq4F5aEGqCaJf6vmpSWah1qgOVbf2mT/Hyz9etobJFiBF9Ae&#10;SXqYUQmTok4ZxDiC1hFk/AJ+aNagbQ4xpdwbXy49yxf9pOh3i6QqWyIbHki/XjQAJT4iehPiN1ZD&#10;ysPwRTE4Q45Ohc6da9N7SOgJOocBXW4D4meHKHxM43S+mGNEJ1dE8ilOG+s+c9UjbxTYOkNE0zoo&#10;ZqwmCVnI6ck6z4rkU4BPKtVOdF0QQyfRUODVPJ2HAKs6wbzTH7OmOZSdQSfi5RSeUCJ47o8ZdZQs&#10;gLWcsO3VdkR0ow3JO+nxoC6gc7VGvfxYxavtcrvMZlm62M6yuKpmn3ZlNlvsko/z6kNVllXy01NL&#10;srwVjHHp2U3aTbK/08b1Fo2qu6n31oboLXroF5Cd3oF0GKyf5aiKg2KXvZkGDnINh69Xy9+H+z3Y&#10;9z+AzS8AAAD//wMAUEsDBBQABgAIAAAAIQAtgGBd3wAAAAsBAAAPAAAAZHJzL2Rvd25yZXYueG1s&#10;TI/BTsMwDIbvSLxDZCQuiCXtyhil6TQhceDINolr1pi20DhVk65lT4+RkOBo+9Pv7y82s+vECYfQ&#10;etKQLBQIpMrblmoNh/3z7RpEiIas6Tyhhi8MsCkvLwqTWz/RK552sRYcQiE3GpoY+1zKUDXoTFj4&#10;Holv735wJvI41NIOZuJw18lUqZV0piX+0JgenxqsPnej04BhvEvU9sHVh5fzdPOWnj+mfq/19dW8&#10;fQQRcY5/MPzoszqU7HT0I9kgOg1Zuk4Y1bC8z5YgmMhWitsdfzeyLOT/DuU3AAAA//8DAFBLAQIt&#10;ABQABgAIAAAAIQC2gziS/gAAAOEBAAATAAAAAAAAAAAAAAAAAAAAAABbQ29udGVudF9UeXBlc10u&#10;eG1sUEsBAi0AFAAGAAgAAAAhADj9If/WAAAAlAEAAAsAAAAAAAAAAAAAAAAALwEAAF9yZWxzLy5y&#10;ZWxzUEsBAi0AFAAGAAgAAAAhAKep4bcmAgAASAQAAA4AAAAAAAAAAAAAAAAALgIAAGRycy9lMm9E&#10;b2MueG1sUEsBAi0AFAAGAAgAAAAhAC2AYF3fAAAACwEAAA8AAAAAAAAAAAAAAAAAgAQAAGRycy9k&#10;b3ducmV2LnhtbFBLBQYAAAAABAAEAPMAAACMBQAAAAA=&#10;"/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45" o:spid="_x0000_s1043" type="#_x0000_t32" style="position:absolute;margin-left:213.95pt;margin-top:153.55pt;width:0;height:33.6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IWPAIAAG4EAAAOAAAAZHJzL2Uyb0RvYy54bWysVMGO2yAQvVfqPyDuie3U2U2sOKvKTnrZ&#10;diPttncC2EbFgIDEiar+ewecze62l6pqDmRgZh7vzQxe3Z16iY7cOqFVibNpihFXVDOh2hJ/fdpO&#10;Fhg5TxQjUite4jN3+G79/t1qMAWf6U5Lxi0CEOWKwZS4894USeJox3viptpwBc5G25542No2YZYM&#10;gN7LZJamN8mgLTNWU+4cnNajE68jftNw6h+axnGPZImBm4+rjes+rMl6RYrWEtMJeqFB/oFFT4SC&#10;S69QNfEEHaz4A6oX1GqnGz+luk900wjKowZQk6W/qXnsiOFRCxTHmWuZ3P+DpV+OO4sEK3E+x0iR&#10;HnpUQaeo1xYxjqB0BNmwgB+KNRhXQE6ldjbIpSf1aO41/e6Q0lVHVMsj6aezAaAsZCRvUsLGGbhy&#10;P3zWDGLIwetYuVNje9RIYb6FxAAO1UGn2KrztVX85BEdDymc5rOb21nsYkKKgBDyjHX+E9c9CkaJ&#10;nbdEtJ0HWaOuEZ0c750P/F4SQrLSWyFlHAup0FDi5Xw2j3ScloIFZwhztt1X0qIjCYMVf1EseF6H&#10;WX1QLIJ1nLDNxfZESLCRj1XSgIHDTa7HSHJ4RmCMxKQKd4FmoHqxxqn6sUyXm8VmkU+gAptJntb1&#10;5OO2yic32+x2Xn+oq6rOfgbaWV50gjGuAvPnCc/yv5ugy1sbZ/M649cSJW/RYy2B7PN/JB3bHzo+&#10;zs5es/POBnVhEmCoY/DlAYZX83ofo14+E+tfAAAA//8DAFBLAwQUAAYACAAAACEAZ9DvMN0AAAAL&#10;AQAADwAAAGRycy9kb3ducmV2LnhtbEyPwU6DQBCG7ya+w2ZMvNmlpZGKLI2aeG1S0PvCjoCys4Rd&#10;KPXpHePBHuefL/98k+0X24sZR985UrBeRSCQamc6ahS8la93OxA+aDK6d4QKzuhhn19fZTo17kRH&#10;nIvQCC4hn2oFbQhDKqWvW7Tar9yAxLsPN1odeBwbaUZ94nLby00U3UurO+ILrR7wpcX6q5isgufm&#10;6O1cnN8/p7b4LuMKD7vyoNTtzfL0CCLgEv5h+NVndcjZqXITGS96BdtN8sCogjhK1iCY+EsqTpJt&#10;DDLP5OUP+Q8AAAD//wMAUEsBAi0AFAAGAAgAAAAhALaDOJL+AAAA4QEAABMAAAAAAAAAAAAAAAAA&#10;AAAAAFtDb250ZW50X1R5cGVzXS54bWxQSwECLQAUAAYACAAAACEAOP0h/9YAAACUAQAACwAAAAAA&#10;AAAAAAAAAAAvAQAAX3JlbHMvLnJlbHNQSwECLQAUAAYACAAAACEAlCiyFjwCAABuBAAADgAAAAAA&#10;AAAAAAAAAAAuAgAAZHJzL2Uyb0RvYy54bWxQSwECLQAUAAYACAAAACEAZ9DvMN0AAAALAQAADwAA&#10;AAAAAAAAAAAAAACWBAAAZHJzL2Rvd25yZXYueG1sUEsFBgAAAAAEAAQA8wAAAKAFAAAAAA==&#10;">
            <v:stroke endarrow="oval" endarrowwidth="narrow" endarrowlength="short"/>
          </v:shape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oval id="Elipse 53" o:spid="_x0000_s1040" style="position:absolute;margin-left:174.6pt;margin-top:170.55pt;width:21.55pt;height:21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P+rgIAAKwFAAAOAAAAZHJzL2Uyb0RvYy54bWysVG1v0zAQ/o7Ef7D8PcvLnKaJlk6jaRDS&#10;gEmDH+AmTmOR2MF2mw7Ef+fstF27fUFAPkS273z3PHeP7+Z233dox5TmUuQ4vAowYqKSNRebHH/9&#10;UnpzjLShoqadFCzHT0zj28XbNzfjkLFItrKrmUIQROhsHHLcGjNkvq+rlvVUX8mBCTA2UvXUwFZt&#10;/FrREaL3nR8FwcwfpaoHJSumNZwWkxEvXPymYZX53DSaGdTlGLAZ91fuv7Z/f3FDs42iQ8urAwz6&#10;Fyh6ygUkPYUqqKFoq/irUD2vlNSyMVeV7H3ZNLxijgOwCYMXbB5bOjDHBYqjh1OZ9P8LW33aPSjE&#10;6xzH1xgJ2kOPVh0fNENwANUZB52B0+PwoCw/PdzL6ptGQi5bKjbsTik5tozWgCm0/v7FBbvRcBWt&#10;x4+yhth0a6Qr1L5RvQ0IJUB714+nUz/Y3qAKDqPkejaPMarAFCUJSWOXgWbHy4PS5j2TPbKLHLPO&#10;IXfx6e5eG4uHZkcvm07Ikned63onLg7AcTqB7HDV2iwO18SfaZCu5qs58Ug0W3kkKArvrlwSb1aG&#10;SVxcF8tlEf6yeUOStbyumbBpjoIKyZ817CDtSQonSWnZ8dqGs5C02qyXnUI7CoIu3XeoyZmbfwnD&#10;FQG4vKAURiR4F6VeOZsnHilJ7KVJMPeCMH2XzgKSkqK8pHTPBft3SmjMcRpHsevSGegX3AL3veZG&#10;MyW3onYdtLpbHdaG8m5an7G3iJ/ZQ4ePvXUqtcKcBG726717BCGxGa1q17J+At0qCbqCwQEjDhat&#10;VD8wGmFc5Fh/31LFMOo+CNB+GhJi54vbkDiJYKPOLetzCxUVhMqxwWhaLs00k7aD4psWMoWuPELe&#10;wXtpuBPyM6rDK4OR4MgdxpedOed75/U8ZBe/AQAA//8DAFBLAwQUAAYACAAAACEAxEio1eEAAAAL&#10;AQAADwAAAGRycy9kb3ducmV2LnhtbEyPPU/DMBCGdyT+g3VILIg6Hy1KQpwKgTowgNTAwubGJrGI&#10;z5HttOm/5zrB9p7u0XvP1dvFjuyofTAOBaSrBJjGzimDvYDPj919ASxEiUqODrWAsw6wba6valkp&#10;d8K9PraxZ1SCoZIChhinivPQDdrKsHKTRtp9O29lpNH3XHl5onI78ixJHriVBunCICf9POjup52t&#10;gIgvfMP3vt2Urfl6Ne/z+W13J8TtzfL0CCzqJf7BcNEndWjI6eBmVIGNAvJ1mRF6CWkKjIi8zHJg&#10;BwrFugDe1Pz/D80vAAAA//8DAFBLAQItABQABgAIAAAAIQC2gziS/gAAAOEBAAATAAAAAAAAAAAA&#10;AAAAAAAAAABbQ29udGVudF9UeXBlc10ueG1sUEsBAi0AFAAGAAgAAAAhADj9If/WAAAAlAEAAAsA&#10;AAAAAAAAAAAAAAAALwEAAF9yZWxzLy5yZWxzUEsBAi0AFAAGAAgAAAAhAJJuU/6uAgAArAUAAA4A&#10;AAAAAAAAAAAAAAAALgIAAGRycy9lMm9Eb2MueG1sUEsBAi0AFAAGAAgAAAAhAMRIqNXhAAAACwEA&#10;AA8AAAAAAAAAAAAAAAAACAUAAGRycy9kb3ducmV2LnhtbFBLBQYAAAAABAAEAPMAAAAWBgAAAAA=&#10;" filled="f" stroked="f">
            <v:textbox>
              <w:txbxContent>
                <w:p w:rsidR="00542A0A" w:rsidRDefault="00542A0A" w:rsidP="00003AAE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oval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65" o:spid="_x0000_s1042" type="#_x0000_t32" style="position:absolute;margin-left:180pt;margin-top:187.15pt;width:16.0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yNJQIAAEgEAAAOAAAAZHJzL2Uyb0RvYy54bWysVMGO2jAQvVfqP1i+QxIIFCLCqkqgl22L&#10;tNsPMLaTWE1syzYEVPXfO3YIYttLVTUHZ5zxvHkz85zN06Vr0ZkbK5TMcTKNMeKSKiZkneNvr/vJ&#10;CiPriGSkVZLn+Motftq+f7fpdcZnqlEt4wYBiLRZr3PcOKezKLK04R2xU6W5BGelTEccbE0dMUN6&#10;QO/aaBbHy6hXhmmjKLcWvpaDE28DflVx6r5WleUOtTkGbi6sJqxHv0bbDclqQ3Qj6I0G+QcWHRES&#10;kt6hSuIIOhnxB1QnqFFWVW5KVRepqhKUhxqgmiT+rZqXhmgeaoHmWH1vk/1/sPTL+WCQYDleLjCS&#10;pIMZFTAp6pRBjCNoHUHGL+CHZvXaZhBTyIPx5dKLfNHPin63SKqiIbLmgfTrVQNQ4iOiNyF+YzWk&#10;PPafFYMz5ORU6NylMp2HhJ6gSxjQ9T4gfnGIwsdZPF/NgScdXRHJxjhtrPvEVYe8kWPrDBF146CY&#10;oZokZCHnZ+s8K5KNAT6pVHvRtkEMrUR9jteL2SIEWNUK5p3+mDX1sWgNOhMvp/CEEsHzeMyok2QB&#10;rOGE7W62I6IdbEjeSo8HdQGdmzXo5cc6Xu9Wu1U6SWfL3SSNy3LycV+kk+U++bAo52VRlMlPTy1J&#10;s0YwxqVnN2o3Sf9OG7dbNKjurt57G6K36KFfQHZ8B9JhsH6WgyqOil0PZhw4yDUcvl0tfx8e92A/&#10;/gC2vwAAAP//AwBQSwMEFAAGAAgAAAAhAMRcd1HfAAAACwEAAA8AAABkcnMvZG93bnJldi54bWxM&#10;j0FPwzAMhe9I/IfISFwQS9rCYKXpNCFx4Mg2iWvWmLbQOFWTrmW/HiMhjZvt9/T8vWI9u04ccQit&#10;Jw3JQoFAqrxtqdaw373cPoII0ZA1nSfU8I0B1uXlRWFy6yd6w+M21oJDKORGQxNjn0sZqgadCQvf&#10;I7H24QdnIq9DLe1gJg53nUyVWkpnWuIPjenxucHqazs6DRjG+0RtVq7ev56mm/f09Dn1O62vr+bN&#10;E4iIczyb4Ref0aFkpoMfyQbRaciWirtEHh7uMhDsyFZpAuLwd5FlIf93KH8AAAD//wMAUEsBAi0A&#10;FAAGAAgAAAAhALaDOJL+AAAA4QEAABMAAAAAAAAAAAAAAAAAAAAAAFtDb250ZW50X1R5cGVzXS54&#10;bWxQSwECLQAUAAYACAAAACEAOP0h/9YAAACUAQAACwAAAAAAAAAAAAAAAAAvAQAAX3JlbHMvLnJl&#10;bHNQSwECLQAUAAYACAAAACEAJn8cjSUCAABIBAAADgAAAAAAAAAAAAAAAAAuAgAAZHJzL2Uyb0Rv&#10;Yy54bWxQSwECLQAUAAYACAAAACEAxFx3Ud8AAAALAQAADwAAAAAAAAAAAAAAAAB/BAAAZHJzL2Rv&#10;d25yZXYueG1sUEsFBgAAAAAEAAQA8wAAAIsFAAAAAA==&#10;"/>
        </w:pict>
      </w:r>
      <w:r w:rsidR="0040564E" w:rsidRPr="0040564E">
        <w:rPr>
          <w:rFonts w:ascii="Arial" w:hAnsi="Arial" w:cs="Arial"/>
          <w:noProof/>
          <w:sz w:val="24"/>
          <w:szCs w:val="24"/>
          <w:lang w:eastAsia="pt-BR"/>
        </w:rPr>
        <w:pict>
          <v:shape id="Conector de seta reta 55" o:spid="_x0000_s1041" type="#_x0000_t32" style="position:absolute;margin-left:179.9pt;margin-top:153.6pt;width:0;height:33.6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EpPAIAAG4EAAAOAAAAZHJzL2Uyb0RvYy54bWysVMGO2yAQvVfqPyDuie3U2U2sOKvKTnrZ&#10;diPttncC2EbFgIDEiar+ewecze62l6pqDmRgZh7vzQxe3Z16iY7cOqFVibNpihFXVDOh2hJ/fdpO&#10;Fhg5TxQjUite4jN3+G79/t1qMAWf6U5Lxi0CEOWKwZS4894USeJox3viptpwBc5G25542No2YZYM&#10;gN7LZJamN8mgLTNWU+4cnNajE68jftNw6h+axnGPZImBm4+rjes+rMl6RYrWEtMJeqFB/oFFT4SC&#10;S69QNfEEHaz4A6oX1GqnGz+luk900wjKowZQk6W/qXnsiOFRCxTHmWuZ3P+DpV+OO4sEK/F8jpEi&#10;PfSogk5Rry1iHEHpCLJhAT8UazCugJxK7WyQS0/q0dxr+t0hpauOqJZH0k9nA0BZyEjepISNM3Dl&#10;fvisGcSQg9excqfG9qiRwnwLiQEcqoNOsVXna6v4ySM6HlI4zWc3t7PYxYQUASHkGev8J657FIwS&#10;O2+JaDsPskZdIzo53jsf+L0khGSlt0LKOBZSoaHEy/lsHuk4LQULzhDmbLuvpEVHEgYr/qJY8LwO&#10;s/qgWATrOGGbi+2JkGAjH6ukAQOHm1yPkeTwjMAYiUkV7gLNQPVijVP1Y5kuN4vNIp9ABTaTPK3r&#10;ycdtlU9uttntvP5QV1Wd/Qy0s7zoBGNcBebPE57lfzdBl7c2zuZ1xq8lSt6ix1oC2ef/SDq2P3R8&#10;nJ29ZuedDerCJMBQx+DLAwyv5vU+Rr18Jta/AAAA//8DAFBLAwQUAAYACAAAACEArAnWB90AAAAL&#10;AQAADwAAAGRycy9kb3ducmV2LnhtbEyPQU/DMAyF70j8h8hI3FjKNtgoTSdA4jppLdzTxjSFxqma&#10;tOv49RhxGLdnv6fnz9ludp2YcAitJwW3iwQEUu1NS42Ct/L1ZgsiRE1Gd55QwQkD7PLLi0ynxh/p&#10;gFMRG8ElFFKtwMbYp1KG2qLTYeF7JPY+/OB05HFopBn0kctdJ5dJci+dbokvWN3ji8X6qxidgufm&#10;ENxUnN4/R1t8l6sK99tyr9T11fz0CCLiHM9h+MVndMiZqfIjmSA6Bau7B0aPLJLNEgQn/jYVi816&#10;DTLP5P8f8h8AAAD//wMAUEsBAi0AFAAGAAgAAAAhALaDOJL+AAAA4QEAABMAAAAAAAAAAAAAAAAA&#10;AAAAAFtDb250ZW50X1R5cGVzXS54bWxQSwECLQAUAAYACAAAACEAOP0h/9YAAACUAQAACwAAAAAA&#10;AAAAAAAAAAAvAQAAX3JlbHMvLnJlbHNQSwECLQAUAAYACAAAACEAaeZBKTwCAABuBAAADgAAAAAA&#10;AAAAAAAAAAAuAgAAZHJzL2Uyb0RvYy54bWxQSwECLQAUAAYACAAAACEArAnWB90AAAALAQAADwAA&#10;AAAAAAAAAAAAAACWBAAAZHJzL2Rvd25yZXYueG1sUEsFBgAAAAAEAAQA8wAAAKAFAAAAAA==&#10;">
            <v:stroke endarrow="oval" endarrowwidth="narrow" endarrowlength="short"/>
          </v:shape>
        </w:pict>
      </w:r>
    </w:p>
    <w:p w:rsidR="00003AAE" w:rsidRPr="00F45B04" w:rsidRDefault="00003AAE" w:rsidP="00003AAE">
      <w:pPr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173355</wp:posOffset>
            </wp:positionV>
            <wp:extent cx="3535045" cy="2390775"/>
            <wp:effectExtent l="0" t="0" r="8255" b="952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23" t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AAE" w:rsidRPr="00F45B04" w:rsidRDefault="00003AAE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p w:rsidR="00313FC4" w:rsidRPr="00F45B04" w:rsidRDefault="00313FC4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p w:rsidR="00313FC4" w:rsidRPr="00F45B04" w:rsidRDefault="00313FC4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p w:rsidR="00313FC4" w:rsidRPr="00F45B04" w:rsidRDefault="00313FC4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p w:rsidR="00313FC4" w:rsidRPr="00F45B04" w:rsidRDefault="00313FC4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p w:rsidR="00313FC4" w:rsidRPr="00F45B04" w:rsidRDefault="00313FC4" w:rsidP="00003AAE">
      <w:pPr>
        <w:pStyle w:val="BlockText"/>
        <w:spacing w:after="240"/>
        <w:ind w:left="0" w:right="-29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208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0"/>
        <w:gridCol w:w="3050"/>
      </w:tblGrid>
      <w:tr w:rsidR="00095368" w:rsidRPr="00F45B04">
        <w:tc>
          <w:tcPr>
            <w:tcW w:w="460" w:type="dxa"/>
          </w:tcPr>
          <w:p w:rsidR="00095368" w:rsidRPr="00F45B04" w:rsidRDefault="00095368" w:rsidP="00095368">
            <w:pPr>
              <w:pStyle w:val="BlockText"/>
              <w:numPr>
                <w:ilvl w:val="0"/>
                <w:numId w:val="5"/>
              </w:numPr>
              <w:ind w:right="-29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50" w:type="dxa"/>
          </w:tcPr>
          <w:p w:rsidR="00095368" w:rsidRPr="00F45B04" w:rsidRDefault="00095368" w:rsidP="00095368">
            <w:pPr>
              <w:pStyle w:val="BlockText"/>
              <w:ind w:left="0" w:right="-29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>Interruptor</w:t>
            </w:r>
            <w:proofErr w:type="spellEnd"/>
          </w:p>
        </w:tc>
      </w:tr>
      <w:tr w:rsidR="00095368" w:rsidRPr="00F45B04">
        <w:tc>
          <w:tcPr>
            <w:tcW w:w="460" w:type="dxa"/>
          </w:tcPr>
          <w:p w:rsidR="00095368" w:rsidRPr="00F45B04" w:rsidRDefault="00095368" w:rsidP="00095368">
            <w:pPr>
              <w:pStyle w:val="BlockText"/>
              <w:numPr>
                <w:ilvl w:val="0"/>
                <w:numId w:val="5"/>
              </w:numPr>
              <w:ind w:right="-2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0" w:type="dxa"/>
          </w:tcPr>
          <w:p w:rsidR="00095368" w:rsidRPr="00F45B04" w:rsidRDefault="00095368" w:rsidP="00095368">
            <w:pPr>
              <w:pStyle w:val="BlockText"/>
              <w:ind w:left="0" w:right="-29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>Lâmpada</w:t>
            </w:r>
            <w:proofErr w:type="spellEnd"/>
          </w:p>
        </w:tc>
      </w:tr>
      <w:tr w:rsidR="00095368" w:rsidRPr="00F45B04">
        <w:tc>
          <w:tcPr>
            <w:tcW w:w="460" w:type="dxa"/>
          </w:tcPr>
          <w:p w:rsidR="00095368" w:rsidRPr="00F45B04" w:rsidRDefault="00095368" w:rsidP="00095368">
            <w:pPr>
              <w:pStyle w:val="BlockText"/>
              <w:numPr>
                <w:ilvl w:val="0"/>
                <w:numId w:val="5"/>
              </w:numPr>
              <w:ind w:right="-2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0" w:type="dxa"/>
          </w:tcPr>
          <w:p w:rsidR="00095368" w:rsidRPr="00F45B04" w:rsidRDefault="00095368" w:rsidP="00095368">
            <w:pPr>
              <w:pStyle w:val="BlockText"/>
              <w:ind w:left="0" w:right="-29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>Gabinete</w:t>
            </w:r>
            <w:proofErr w:type="spellEnd"/>
          </w:p>
        </w:tc>
      </w:tr>
      <w:tr w:rsidR="00095368" w:rsidRPr="00F45B04">
        <w:tc>
          <w:tcPr>
            <w:tcW w:w="460" w:type="dxa"/>
          </w:tcPr>
          <w:p w:rsidR="00095368" w:rsidRPr="00F45B04" w:rsidRDefault="00095368" w:rsidP="00095368">
            <w:pPr>
              <w:pStyle w:val="BlockText"/>
              <w:numPr>
                <w:ilvl w:val="0"/>
                <w:numId w:val="5"/>
              </w:numPr>
              <w:ind w:right="-2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0" w:type="dxa"/>
          </w:tcPr>
          <w:p w:rsidR="00095368" w:rsidRPr="00F45B04" w:rsidRDefault="00095368" w:rsidP="00095368">
            <w:pPr>
              <w:pStyle w:val="BlockText"/>
              <w:ind w:left="0" w:right="-29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>Moldura</w:t>
            </w:r>
            <w:proofErr w:type="spellEnd"/>
          </w:p>
        </w:tc>
      </w:tr>
      <w:tr w:rsidR="00095368" w:rsidRPr="00F45B04">
        <w:tc>
          <w:tcPr>
            <w:tcW w:w="460" w:type="dxa"/>
          </w:tcPr>
          <w:p w:rsidR="00095368" w:rsidRPr="00F45B04" w:rsidRDefault="00095368" w:rsidP="00095368">
            <w:pPr>
              <w:pStyle w:val="BlockText"/>
              <w:numPr>
                <w:ilvl w:val="0"/>
                <w:numId w:val="5"/>
              </w:numPr>
              <w:ind w:right="-2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0" w:type="dxa"/>
          </w:tcPr>
          <w:p w:rsidR="00095368" w:rsidRPr="00F45B04" w:rsidRDefault="00095368" w:rsidP="00095368">
            <w:pPr>
              <w:pStyle w:val="BlockText"/>
              <w:ind w:left="0" w:right="-29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 xml:space="preserve">Base de </w:t>
            </w:r>
            <w:proofErr w:type="spellStart"/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>fixação</w:t>
            </w:r>
            <w:proofErr w:type="spellEnd"/>
          </w:p>
        </w:tc>
      </w:tr>
      <w:tr w:rsidR="00095368" w:rsidRPr="00F45B04">
        <w:tc>
          <w:tcPr>
            <w:tcW w:w="460" w:type="dxa"/>
          </w:tcPr>
          <w:p w:rsidR="00095368" w:rsidRPr="00F45B04" w:rsidRDefault="00095368" w:rsidP="00095368">
            <w:pPr>
              <w:pStyle w:val="BlockText"/>
              <w:numPr>
                <w:ilvl w:val="0"/>
                <w:numId w:val="5"/>
              </w:numPr>
              <w:ind w:right="-2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0" w:type="dxa"/>
          </w:tcPr>
          <w:p w:rsidR="00095368" w:rsidRPr="00F45B04" w:rsidRDefault="00095368" w:rsidP="00095368">
            <w:pPr>
              <w:pStyle w:val="BlockText"/>
              <w:ind w:left="0" w:right="-29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>Termostato</w:t>
            </w:r>
            <w:proofErr w:type="spellEnd"/>
          </w:p>
        </w:tc>
      </w:tr>
      <w:tr w:rsidR="00095368" w:rsidRPr="00F45B04">
        <w:tc>
          <w:tcPr>
            <w:tcW w:w="460" w:type="dxa"/>
          </w:tcPr>
          <w:p w:rsidR="00095368" w:rsidRPr="00F45B04" w:rsidRDefault="00095368" w:rsidP="00095368">
            <w:pPr>
              <w:pStyle w:val="BlockText"/>
              <w:numPr>
                <w:ilvl w:val="0"/>
                <w:numId w:val="5"/>
              </w:numPr>
              <w:ind w:right="-2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0" w:type="dxa"/>
          </w:tcPr>
          <w:p w:rsidR="00095368" w:rsidRPr="00F45B04" w:rsidRDefault="00095368" w:rsidP="00095368">
            <w:pPr>
              <w:pStyle w:val="BlockText"/>
              <w:ind w:left="0" w:right="-29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>Unidade</w:t>
            </w:r>
            <w:proofErr w:type="spellEnd"/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>eletrônica</w:t>
            </w:r>
            <w:proofErr w:type="spellEnd"/>
          </w:p>
        </w:tc>
      </w:tr>
      <w:tr w:rsidR="00095368" w:rsidRPr="00F45B04">
        <w:tc>
          <w:tcPr>
            <w:tcW w:w="460" w:type="dxa"/>
          </w:tcPr>
          <w:p w:rsidR="00095368" w:rsidRPr="00F45B04" w:rsidRDefault="00095368" w:rsidP="00095368">
            <w:pPr>
              <w:pStyle w:val="BlockText"/>
              <w:numPr>
                <w:ilvl w:val="0"/>
                <w:numId w:val="5"/>
              </w:numPr>
              <w:ind w:right="-2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0" w:type="dxa"/>
          </w:tcPr>
          <w:p w:rsidR="00095368" w:rsidRPr="00F45B04" w:rsidRDefault="00095368" w:rsidP="00095368">
            <w:pPr>
              <w:pStyle w:val="BlockText"/>
              <w:ind w:left="0" w:right="-29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>Compressor</w:t>
            </w:r>
          </w:p>
        </w:tc>
      </w:tr>
      <w:tr w:rsidR="00095368" w:rsidRPr="00F45B04">
        <w:tc>
          <w:tcPr>
            <w:tcW w:w="460" w:type="dxa"/>
          </w:tcPr>
          <w:p w:rsidR="00095368" w:rsidRPr="00F45B04" w:rsidRDefault="00095368" w:rsidP="00095368">
            <w:pPr>
              <w:pStyle w:val="BlockText"/>
              <w:numPr>
                <w:ilvl w:val="0"/>
                <w:numId w:val="5"/>
              </w:numPr>
              <w:ind w:right="-2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0" w:type="dxa"/>
          </w:tcPr>
          <w:p w:rsidR="00095368" w:rsidRPr="00F45B04" w:rsidRDefault="00095368" w:rsidP="00095368">
            <w:pPr>
              <w:pStyle w:val="BlockText"/>
              <w:ind w:left="0" w:right="-29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>Condensador</w:t>
            </w:r>
            <w:proofErr w:type="spellEnd"/>
          </w:p>
        </w:tc>
      </w:tr>
      <w:tr w:rsidR="00095368" w:rsidRPr="00F45B04">
        <w:tc>
          <w:tcPr>
            <w:tcW w:w="460" w:type="dxa"/>
          </w:tcPr>
          <w:p w:rsidR="00095368" w:rsidRPr="00F45B04" w:rsidRDefault="00095368" w:rsidP="00095368">
            <w:pPr>
              <w:pStyle w:val="BlockText"/>
              <w:numPr>
                <w:ilvl w:val="0"/>
                <w:numId w:val="5"/>
              </w:numPr>
              <w:ind w:right="-2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0" w:type="dxa"/>
          </w:tcPr>
          <w:p w:rsidR="00095368" w:rsidRPr="00F45B04" w:rsidRDefault="00095368" w:rsidP="00095368">
            <w:pPr>
              <w:pStyle w:val="BlockText"/>
              <w:ind w:left="0" w:right="-29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 xml:space="preserve">Tampa de </w:t>
            </w:r>
            <w:proofErr w:type="spellStart"/>
            <w:r w:rsidRPr="00F45B04">
              <w:rPr>
                <w:rFonts w:ascii="Arial" w:hAnsi="Arial" w:cs="Arial"/>
                <w:sz w:val="24"/>
                <w:szCs w:val="24"/>
                <w:lang w:eastAsia="en-US"/>
              </w:rPr>
              <w:t>manutenção</w:t>
            </w:r>
            <w:proofErr w:type="spellEnd"/>
          </w:p>
        </w:tc>
      </w:tr>
    </w:tbl>
    <w:p w:rsidR="00003AAE" w:rsidRPr="00F45B04" w:rsidRDefault="00003AAE" w:rsidP="00313FC4">
      <w:pPr>
        <w:pStyle w:val="BlockText"/>
        <w:spacing w:after="240"/>
        <w:ind w:left="0" w:right="-29" w:firstLine="0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pStyle w:val="BlockText"/>
        <w:spacing w:after="240"/>
        <w:ind w:left="0" w:right="-29" w:firstLine="0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pStyle w:val="BlockText"/>
        <w:spacing w:after="240"/>
        <w:ind w:left="0" w:right="-29" w:firstLine="0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pStyle w:val="BlockText"/>
        <w:spacing w:after="240"/>
        <w:ind w:left="0" w:right="-29" w:firstLine="0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pStyle w:val="BlockText"/>
        <w:spacing w:after="240"/>
        <w:ind w:left="0" w:right="-29" w:firstLine="0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pStyle w:val="BlockText"/>
        <w:ind w:left="0" w:right="-29" w:firstLine="0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003AAE">
      <w:pPr>
        <w:pStyle w:val="Heading3"/>
        <w:spacing w:before="0" w:line="240" w:lineRule="auto"/>
        <w:rPr>
          <w:rFonts w:ascii="Arial" w:eastAsiaTheme="minorEastAsia" w:hAnsi="Arial" w:cs="Arial"/>
          <w:sz w:val="24"/>
          <w:szCs w:val="24"/>
          <w:lang w:val="pt-BR"/>
        </w:rPr>
      </w:pPr>
      <w:r w:rsidRPr="00F45B04">
        <w:rPr>
          <w:rFonts w:ascii="Arial" w:eastAsiaTheme="minorEastAsia" w:hAnsi="Arial" w:cs="Arial"/>
          <w:sz w:val="24"/>
          <w:szCs w:val="24"/>
          <w:lang w:val="pt-BR"/>
        </w:rPr>
        <w:t>Figura 03. FIXAÇÃO DA GELADEIRA</w:t>
      </w:r>
    </w:p>
    <w:p w:rsidR="00262DF3" w:rsidRPr="00262DF3" w:rsidRDefault="00262DF3" w:rsidP="00262DF3">
      <w:pPr>
        <w:pStyle w:val="ListParagraph"/>
        <w:numPr>
          <w:ilvl w:val="0"/>
          <w:numId w:val="10"/>
        </w:numPr>
        <w:spacing w:before="200" w:line="240" w:lineRule="auto"/>
        <w:rPr>
          <w:rFonts w:ascii="Arial" w:hAnsi="Arial" w:cs="Arial"/>
          <w:b/>
          <w:sz w:val="24"/>
          <w:szCs w:val="24"/>
        </w:rPr>
      </w:pPr>
      <w:r w:rsidRPr="00262DF3">
        <w:rPr>
          <w:rFonts w:ascii="Arial" w:hAnsi="Arial" w:cs="Arial"/>
          <w:b/>
          <w:sz w:val="24"/>
          <w:szCs w:val="24"/>
        </w:rPr>
        <w:t>Lista de ferramentas utilizadas:</w:t>
      </w:r>
    </w:p>
    <w:p w:rsidR="00262DF3" w:rsidRPr="00262DF3" w:rsidRDefault="00262DF3" w:rsidP="00262DF3">
      <w:pPr>
        <w:pStyle w:val="ListParagraph"/>
        <w:numPr>
          <w:ilvl w:val="0"/>
          <w:numId w:val="11"/>
        </w:numPr>
        <w:spacing w:before="200" w:line="240" w:lineRule="auto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Broca de aço para metais de 9 mm;</w:t>
      </w:r>
    </w:p>
    <w:p w:rsidR="00262DF3" w:rsidRPr="00262DF3" w:rsidRDefault="00262DF3" w:rsidP="00262DF3">
      <w:pPr>
        <w:pStyle w:val="ListParagraph"/>
        <w:numPr>
          <w:ilvl w:val="0"/>
          <w:numId w:val="11"/>
        </w:numPr>
        <w:spacing w:before="200" w:line="240" w:lineRule="auto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Broca para madeira de 6 mm;</w:t>
      </w:r>
    </w:p>
    <w:p w:rsidR="00262DF3" w:rsidRPr="00262DF3" w:rsidRDefault="00262DF3" w:rsidP="00262DF3">
      <w:pPr>
        <w:pStyle w:val="ListParagraph"/>
        <w:numPr>
          <w:ilvl w:val="0"/>
          <w:numId w:val="11"/>
        </w:numPr>
        <w:spacing w:before="200" w:line="240" w:lineRule="auto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Serra copo para madeira de 75 mm;</w:t>
      </w:r>
    </w:p>
    <w:p w:rsidR="00262DF3" w:rsidRPr="00262DF3" w:rsidRDefault="00262DF3" w:rsidP="00262DF3">
      <w:pPr>
        <w:pStyle w:val="ListParagraph"/>
        <w:numPr>
          <w:ilvl w:val="0"/>
          <w:numId w:val="11"/>
        </w:numPr>
        <w:spacing w:before="200" w:line="240" w:lineRule="auto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Serra para madeira;</w:t>
      </w:r>
    </w:p>
    <w:p w:rsidR="00262DF3" w:rsidRPr="00262DF3" w:rsidRDefault="00262DF3" w:rsidP="00262DF3">
      <w:pPr>
        <w:pStyle w:val="ListParagraph"/>
        <w:numPr>
          <w:ilvl w:val="0"/>
          <w:numId w:val="11"/>
        </w:numPr>
        <w:spacing w:before="200" w:line="240" w:lineRule="auto"/>
        <w:rPr>
          <w:rFonts w:ascii="Arial" w:hAnsi="Arial" w:cs="Arial"/>
          <w:sz w:val="24"/>
          <w:szCs w:val="24"/>
        </w:rPr>
      </w:pPr>
      <w:proofErr w:type="spellStart"/>
      <w:r w:rsidRPr="00262DF3">
        <w:rPr>
          <w:rFonts w:ascii="Arial" w:hAnsi="Arial" w:cs="Arial"/>
          <w:sz w:val="24"/>
          <w:szCs w:val="24"/>
        </w:rPr>
        <w:t>Rebitadeira</w:t>
      </w:r>
      <w:proofErr w:type="spellEnd"/>
      <w:r w:rsidRPr="00262DF3">
        <w:rPr>
          <w:rFonts w:ascii="Arial" w:hAnsi="Arial" w:cs="Arial"/>
          <w:sz w:val="24"/>
          <w:szCs w:val="24"/>
        </w:rPr>
        <w:t xml:space="preserve"> para porca rebite;</w:t>
      </w:r>
    </w:p>
    <w:p w:rsidR="00262DF3" w:rsidRPr="00262DF3" w:rsidRDefault="00262DF3" w:rsidP="00262DF3">
      <w:pPr>
        <w:pStyle w:val="ListParagraph"/>
        <w:numPr>
          <w:ilvl w:val="0"/>
          <w:numId w:val="11"/>
        </w:numPr>
        <w:spacing w:before="200" w:line="240" w:lineRule="auto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Grampeador de pressão para madeira;</w:t>
      </w:r>
    </w:p>
    <w:p w:rsidR="00262DF3" w:rsidRPr="00262DF3" w:rsidRDefault="00262DF3" w:rsidP="00262DF3">
      <w:pPr>
        <w:pStyle w:val="ListParagraph"/>
        <w:numPr>
          <w:ilvl w:val="0"/>
          <w:numId w:val="11"/>
        </w:numPr>
        <w:spacing w:before="200" w:line="240" w:lineRule="auto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Chave sextavada de 13 mm;</w:t>
      </w:r>
    </w:p>
    <w:p w:rsidR="00262DF3" w:rsidRPr="00262DF3" w:rsidRDefault="00262DF3" w:rsidP="00262DF3">
      <w:pPr>
        <w:pStyle w:val="ListParagraph"/>
        <w:numPr>
          <w:ilvl w:val="0"/>
          <w:numId w:val="11"/>
        </w:numPr>
        <w:spacing w:before="200" w:line="240" w:lineRule="auto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Chave Phillips;</w:t>
      </w:r>
    </w:p>
    <w:p w:rsidR="00262DF3" w:rsidRPr="00262DF3" w:rsidRDefault="00262DF3" w:rsidP="00262DF3">
      <w:pPr>
        <w:pStyle w:val="ListParagraph"/>
        <w:numPr>
          <w:ilvl w:val="0"/>
          <w:numId w:val="11"/>
        </w:numPr>
        <w:spacing w:before="200" w:line="240" w:lineRule="auto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Alicate universal;</w:t>
      </w:r>
    </w:p>
    <w:p w:rsidR="00262DF3" w:rsidRPr="00262DF3" w:rsidRDefault="00262DF3" w:rsidP="00262DF3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262DF3" w:rsidRPr="00262DF3" w:rsidRDefault="00262DF3" w:rsidP="00262DF3">
      <w:pPr>
        <w:pStyle w:val="ListParagraph"/>
        <w:numPr>
          <w:ilvl w:val="0"/>
          <w:numId w:val="10"/>
        </w:numPr>
        <w:spacing w:before="20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2DF3">
        <w:rPr>
          <w:rFonts w:ascii="Arial" w:hAnsi="Arial" w:cs="Arial"/>
          <w:b/>
          <w:sz w:val="24"/>
          <w:szCs w:val="24"/>
        </w:rPr>
        <w:t>Preparação</w:t>
      </w:r>
    </w:p>
    <w:p w:rsidR="00262DF3" w:rsidRPr="00262DF3" w:rsidRDefault="00262DF3" w:rsidP="00262DF3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62DF3" w:rsidRPr="00262DF3" w:rsidRDefault="00262DF3" w:rsidP="00262DF3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Remover o tapete e recortá-lo conforme medidas citadas na figura 2.1;</w:t>
      </w:r>
    </w:p>
    <w:p w:rsidR="00262DF3" w:rsidRPr="00262DF3" w:rsidRDefault="00262DF3" w:rsidP="00262DF3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Remover a massa anti-vibração da cabine;</w:t>
      </w:r>
    </w:p>
    <w:p w:rsidR="00262DF3" w:rsidRPr="00262DF3" w:rsidRDefault="00262DF3" w:rsidP="00262DF3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2DF3">
        <w:rPr>
          <w:rFonts w:ascii="Arial" w:hAnsi="Arial" w:cs="Arial"/>
          <w:sz w:val="24"/>
          <w:szCs w:val="24"/>
        </w:rPr>
        <w:t>Bascular</w:t>
      </w:r>
      <w:proofErr w:type="spellEnd"/>
      <w:r w:rsidRPr="00262DF3">
        <w:rPr>
          <w:rFonts w:ascii="Arial" w:hAnsi="Arial" w:cs="Arial"/>
          <w:sz w:val="24"/>
          <w:szCs w:val="24"/>
        </w:rPr>
        <w:t xml:space="preserve"> a cabine a retirar o forro inferior da cabine;</w:t>
      </w:r>
    </w:p>
    <w:p w:rsidR="00262DF3" w:rsidRPr="00262DF3" w:rsidRDefault="00262DF3" w:rsidP="00262DF3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Fixação dos suportes da geladeira:</w:t>
      </w:r>
    </w:p>
    <w:p w:rsidR="00262DF3" w:rsidRPr="00262DF3" w:rsidRDefault="00262DF3" w:rsidP="00262DF3">
      <w:pPr>
        <w:pStyle w:val="ListParagraph"/>
        <w:numPr>
          <w:ilvl w:val="2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A cabine do caminhão possui quatro furos que devem ser usados como referencia de posicionamento dos suportes da geladeira;</w:t>
      </w:r>
    </w:p>
    <w:p w:rsidR="00262DF3" w:rsidRPr="00262DF3" w:rsidRDefault="00262DF3" w:rsidP="00262DF3">
      <w:pPr>
        <w:pStyle w:val="ListParagraph"/>
        <w:numPr>
          <w:ilvl w:val="2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Os suportes de fixação, fornecidos junto com a geladeira, possuem dois furos que devem ser alinhados com a os furos da cabine;</w:t>
      </w:r>
    </w:p>
    <w:p w:rsidR="00262DF3" w:rsidRPr="00262DF3" w:rsidRDefault="00262DF3" w:rsidP="00262DF3">
      <w:pPr>
        <w:pStyle w:val="ListParagraph"/>
        <w:numPr>
          <w:ilvl w:val="2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Com o suporte alinhado, furar a cabine com broca 9 mm conforme os furos do suporte (8 furos por suporte);</w:t>
      </w:r>
    </w:p>
    <w:p w:rsidR="00262DF3" w:rsidRPr="00262DF3" w:rsidRDefault="00262DF3" w:rsidP="00262DF3">
      <w:pPr>
        <w:pStyle w:val="ListParagraph"/>
        <w:numPr>
          <w:ilvl w:val="2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 xml:space="preserve">Inserir as porcas rebite M6 nos 8 furos e realizar as </w:t>
      </w:r>
      <w:proofErr w:type="spellStart"/>
      <w:r w:rsidRPr="00262DF3">
        <w:rPr>
          <w:rFonts w:ascii="Arial" w:hAnsi="Arial" w:cs="Arial"/>
          <w:sz w:val="24"/>
          <w:szCs w:val="24"/>
        </w:rPr>
        <w:t>rebitagens</w:t>
      </w:r>
      <w:proofErr w:type="spellEnd"/>
      <w:r w:rsidRPr="00262DF3">
        <w:rPr>
          <w:rFonts w:ascii="Arial" w:hAnsi="Arial" w:cs="Arial"/>
          <w:sz w:val="24"/>
          <w:szCs w:val="24"/>
        </w:rPr>
        <w:t>;</w:t>
      </w:r>
    </w:p>
    <w:p w:rsidR="00262DF3" w:rsidRPr="00262DF3" w:rsidRDefault="00262DF3" w:rsidP="00262DF3">
      <w:pPr>
        <w:pStyle w:val="ListParagraph"/>
        <w:numPr>
          <w:ilvl w:val="2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>Fixar o suporte com parafuso M6 x 20 mm;</w:t>
      </w:r>
    </w:p>
    <w:p w:rsidR="00262DF3" w:rsidRPr="00262DF3" w:rsidRDefault="00262DF3" w:rsidP="00262DF3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2DF3">
        <w:rPr>
          <w:rFonts w:ascii="Arial" w:hAnsi="Arial" w:cs="Arial"/>
          <w:sz w:val="24"/>
          <w:szCs w:val="24"/>
        </w:rPr>
        <w:t>Bascular</w:t>
      </w:r>
      <w:proofErr w:type="spellEnd"/>
      <w:r w:rsidRPr="00262DF3">
        <w:rPr>
          <w:rFonts w:ascii="Arial" w:hAnsi="Arial" w:cs="Arial"/>
          <w:sz w:val="24"/>
          <w:szCs w:val="24"/>
        </w:rPr>
        <w:t xml:space="preserve"> a cabine novamente e reinstalar o forro inferior da cabine;</w:t>
      </w:r>
    </w:p>
    <w:p w:rsidR="00095368" w:rsidRPr="00F45B04" w:rsidRDefault="00262DF3" w:rsidP="00095368">
      <w:pPr>
        <w:pStyle w:val="ListParagraph"/>
        <w:spacing w:line="240" w:lineRule="auto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281940</wp:posOffset>
            </wp:positionV>
            <wp:extent cx="46291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511" y="21487"/>
                <wp:lineTo x="21511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AAE" w:rsidRPr="00F45B04" w:rsidRDefault="00003AAE" w:rsidP="00003AAE">
      <w:pPr>
        <w:pStyle w:val="BlockText"/>
        <w:ind w:left="0" w:right="-29" w:firstLine="0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003AAE" w:rsidRPr="00F45B04" w:rsidRDefault="00262DF3" w:rsidP="00262DF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3810</wp:posOffset>
            </wp:positionV>
            <wp:extent cx="5058410" cy="4349750"/>
            <wp:effectExtent l="0" t="0" r="8890" b="0"/>
            <wp:wrapThrough wrapText="bothSides">
              <wp:wrapPolygon edited="0">
                <wp:start x="0" y="0"/>
                <wp:lineTo x="0" y="21474"/>
                <wp:lineTo x="21557" y="21474"/>
                <wp:lineTo x="21557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43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AAE" w:rsidRPr="00F45B04" w:rsidRDefault="00003AAE" w:rsidP="00003AAE">
      <w:pPr>
        <w:pStyle w:val="BlockText"/>
        <w:ind w:left="0" w:right="-29" w:firstLine="0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pStyle w:val="BlockText"/>
        <w:ind w:left="0" w:right="-29" w:firstLine="0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Default="00003AAE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262DF3" w:rsidRDefault="00262DF3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262DF3" w:rsidRDefault="00262DF3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262DF3" w:rsidRPr="00F45B04" w:rsidRDefault="00262DF3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095368" w:rsidRPr="00F45B04" w:rsidRDefault="00095368" w:rsidP="00003AAE">
      <w:pPr>
        <w:spacing w:line="240" w:lineRule="auto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pStyle w:val="ListParagraph"/>
        <w:numPr>
          <w:ilvl w:val="0"/>
          <w:numId w:val="7"/>
        </w:numPr>
        <w:spacing w:before="200" w:line="240" w:lineRule="auto"/>
        <w:rPr>
          <w:rFonts w:ascii="Arial" w:hAnsi="Arial" w:cs="Arial"/>
          <w:b/>
          <w:sz w:val="24"/>
          <w:szCs w:val="24"/>
        </w:rPr>
      </w:pPr>
      <w:r w:rsidRPr="00F45B04">
        <w:rPr>
          <w:rFonts w:ascii="Arial" w:hAnsi="Arial" w:cs="Arial"/>
          <w:b/>
          <w:sz w:val="24"/>
          <w:szCs w:val="24"/>
        </w:rPr>
        <w:t>Fixar a geladeira - abrir a geladeira e fixar a base usando parafusos M8X20 mm com arruela.</w:t>
      </w:r>
    </w:p>
    <w:p w:rsidR="00095368" w:rsidRPr="00F45B04" w:rsidRDefault="00095368" w:rsidP="00095368">
      <w:pPr>
        <w:spacing w:before="200" w:line="240" w:lineRule="auto"/>
        <w:rPr>
          <w:rFonts w:ascii="Arial" w:hAnsi="Arial" w:cs="Arial"/>
          <w:b/>
          <w:sz w:val="24"/>
          <w:szCs w:val="24"/>
        </w:rPr>
      </w:pPr>
    </w:p>
    <w:p w:rsidR="00095368" w:rsidRPr="00F45B04" w:rsidRDefault="00095368" w:rsidP="00095368">
      <w:pPr>
        <w:pStyle w:val="ListParagraph"/>
        <w:spacing w:before="20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F45B04">
        <w:rPr>
          <w:rFonts w:ascii="Arial" w:hAnsi="Arial" w:cs="Arial"/>
          <w:noProof/>
          <w:lang w:val="en-US"/>
        </w:rPr>
        <w:drawing>
          <wp:inline distT="0" distB="0" distL="0" distR="0">
            <wp:extent cx="3170583" cy="2602207"/>
            <wp:effectExtent l="0" t="0" r="0" b="8255"/>
            <wp:docPr id="7170" name="Imagem 7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16" r="1889" b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15" cy="260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E" w:rsidRDefault="00003AAE" w:rsidP="00003AA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262DF3" w:rsidRPr="00F45B04" w:rsidRDefault="00262DF3" w:rsidP="00003AA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003AAE" w:rsidRPr="00F45B04" w:rsidRDefault="00003AAE" w:rsidP="00003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AAE" w:rsidRPr="00262DF3" w:rsidRDefault="00003AAE" w:rsidP="00262DF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5B04">
        <w:rPr>
          <w:rFonts w:ascii="Arial" w:hAnsi="Arial" w:cs="Arial"/>
          <w:b/>
          <w:sz w:val="24"/>
          <w:szCs w:val="24"/>
        </w:rPr>
        <w:t xml:space="preserve">Instalação elétrica - </w:t>
      </w:r>
      <w:r w:rsidRPr="00262DF3">
        <w:rPr>
          <w:rFonts w:ascii="Arial" w:hAnsi="Arial" w:cs="Arial"/>
          <w:sz w:val="24"/>
          <w:szCs w:val="24"/>
        </w:rPr>
        <w:t>substituir o plugue existente no chicote do caminhão pelo plugue enviado com a geladeira. Conectar os plugues.</w:t>
      </w:r>
    </w:p>
    <w:p w:rsidR="00262DF3" w:rsidRPr="00262DF3" w:rsidRDefault="00262DF3" w:rsidP="00262DF3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2DF3">
        <w:rPr>
          <w:rFonts w:ascii="Arial" w:hAnsi="Arial" w:cs="Arial"/>
          <w:sz w:val="24"/>
          <w:szCs w:val="24"/>
        </w:rPr>
        <w:t xml:space="preserve">Obs. O chicote elétrico para alimentação da geladeira está localizado em baixo da cama, atrás do banco do passageiro. </w:t>
      </w:r>
    </w:p>
    <w:p w:rsidR="00003AAE" w:rsidRPr="00F45B04" w:rsidRDefault="00003AAE" w:rsidP="00003AAE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03AAE" w:rsidRDefault="001E2E44" w:rsidP="001E2E44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Atenção:</w:t>
      </w:r>
    </w:p>
    <w:p w:rsidR="001E2E44" w:rsidRPr="001E2E44" w:rsidRDefault="001E2E44" w:rsidP="001E2E44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03AAE" w:rsidRPr="00F45B04" w:rsidRDefault="00003AAE" w:rsidP="00003AA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45B04">
        <w:rPr>
          <w:rFonts w:ascii="Arial" w:hAnsi="Arial" w:cs="Arial"/>
          <w:b/>
          <w:color w:val="FF0000"/>
          <w:sz w:val="24"/>
          <w:szCs w:val="24"/>
        </w:rPr>
        <w:t>A inversão de polaridade dos fios pode causar a queima dos fusíveis da geladeira. Na geladeira o fio azul é positivo (+) e o fio preto é negativo (-).</w:t>
      </w:r>
    </w:p>
    <w:p w:rsidR="00003AAE" w:rsidRPr="00F45B04" w:rsidRDefault="00003AAE" w:rsidP="00003AAE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62DF3" w:rsidRPr="00262DF3" w:rsidRDefault="00262DF3" w:rsidP="00262DF3">
      <w:pPr>
        <w:pStyle w:val="ListParagraph"/>
        <w:numPr>
          <w:ilvl w:val="0"/>
          <w:numId w:val="13"/>
        </w:numPr>
        <w:spacing w:before="240" w:line="240" w:lineRule="auto"/>
        <w:jc w:val="both"/>
        <w:rPr>
          <w:rFonts w:ascii="Arial" w:hAnsi="Arial" w:cs="Arial"/>
          <w:b/>
          <w:sz w:val="24"/>
        </w:rPr>
      </w:pPr>
      <w:r w:rsidRPr="00262DF3">
        <w:rPr>
          <w:rFonts w:ascii="Arial" w:hAnsi="Arial" w:cs="Arial"/>
          <w:b/>
          <w:sz w:val="24"/>
        </w:rPr>
        <w:t>Acabamentos laterais da geladeira e acabamentos plásticos para ventilação da geladeira.</w:t>
      </w:r>
    </w:p>
    <w:p w:rsidR="00262DF3" w:rsidRPr="00262DF3" w:rsidRDefault="00262DF3" w:rsidP="00262DF3">
      <w:pPr>
        <w:pStyle w:val="ListParagraph"/>
        <w:spacing w:before="240" w:line="240" w:lineRule="auto"/>
        <w:ind w:left="360"/>
        <w:jc w:val="both"/>
        <w:rPr>
          <w:rFonts w:ascii="Arial" w:hAnsi="Arial" w:cs="Arial"/>
          <w:b/>
          <w:sz w:val="24"/>
        </w:rPr>
      </w:pPr>
    </w:p>
    <w:p w:rsidR="00262DF3" w:rsidRPr="00262DF3" w:rsidRDefault="00262DF3" w:rsidP="00262DF3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4"/>
        </w:rPr>
      </w:pPr>
      <w:r w:rsidRPr="00262DF3">
        <w:rPr>
          <w:rFonts w:ascii="Arial" w:hAnsi="Arial" w:cs="Arial"/>
          <w:sz w:val="24"/>
        </w:rPr>
        <w:t>Cortar o acabamento de madeira sob a cama em duas partes, conforme indicado na figura 4.1;</w:t>
      </w:r>
    </w:p>
    <w:p w:rsidR="00262DF3" w:rsidRPr="00262DF3" w:rsidRDefault="00262DF3" w:rsidP="00262DF3">
      <w:pPr>
        <w:pStyle w:val="ListParagraph"/>
        <w:numPr>
          <w:ilvl w:val="2"/>
          <w:numId w:val="13"/>
        </w:numPr>
        <w:spacing w:line="240" w:lineRule="auto"/>
        <w:ind w:left="1213"/>
        <w:jc w:val="both"/>
        <w:rPr>
          <w:rFonts w:ascii="Arial" w:hAnsi="Arial" w:cs="Arial"/>
          <w:sz w:val="24"/>
        </w:rPr>
      </w:pPr>
      <w:r w:rsidRPr="00262DF3">
        <w:rPr>
          <w:rFonts w:ascii="Arial" w:hAnsi="Arial" w:cs="Arial"/>
          <w:sz w:val="24"/>
        </w:rPr>
        <w:t xml:space="preserve"> Para melhor acabamento do revestimento, o acabamento de madeira deverá ser cortado 20 mm maior, ou seja 734,70 mm.</w:t>
      </w:r>
    </w:p>
    <w:p w:rsidR="00262DF3" w:rsidRPr="00262DF3" w:rsidRDefault="00262DF3" w:rsidP="00262DF3">
      <w:pPr>
        <w:pStyle w:val="ListParagraph"/>
        <w:numPr>
          <w:ilvl w:val="2"/>
          <w:numId w:val="13"/>
        </w:numPr>
        <w:spacing w:line="240" w:lineRule="auto"/>
        <w:ind w:left="1213"/>
        <w:jc w:val="both"/>
        <w:rPr>
          <w:rFonts w:ascii="Arial" w:hAnsi="Arial" w:cs="Arial"/>
          <w:sz w:val="24"/>
        </w:rPr>
      </w:pPr>
      <w:r w:rsidRPr="00262DF3">
        <w:rPr>
          <w:rFonts w:ascii="Arial" w:hAnsi="Arial" w:cs="Arial"/>
          <w:sz w:val="24"/>
        </w:rPr>
        <w:t xml:space="preserve"> Puxar o revestimento para trás evitando que o mesmo seja cortado, assim realize o corte da madeira na medida final de 714,70 mm. </w:t>
      </w:r>
    </w:p>
    <w:p w:rsidR="00262DF3" w:rsidRPr="00262DF3" w:rsidRDefault="00262DF3" w:rsidP="00262DF3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4"/>
        </w:rPr>
      </w:pPr>
      <w:r w:rsidRPr="00262DF3">
        <w:rPr>
          <w:rFonts w:ascii="Arial" w:hAnsi="Arial" w:cs="Arial"/>
          <w:sz w:val="24"/>
        </w:rPr>
        <w:t>Reposicionar e grampear o revestimento conforme indicado na foto 4.2;</w:t>
      </w:r>
    </w:p>
    <w:p w:rsidR="00262DF3" w:rsidRPr="00262DF3" w:rsidRDefault="00262DF3" w:rsidP="00262DF3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4"/>
        </w:rPr>
      </w:pPr>
      <w:r w:rsidRPr="00262DF3">
        <w:rPr>
          <w:rFonts w:ascii="Arial" w:hAnsi="Arial" w:cs="Arial"/>
          <w:sz w:val="24"/>
        </w:rPr>
        <w:t>Fazer dois furos em cada acabamento utilizando serra copo para madeira de Ø75 mm, após furar encaixe os acabamentos plásticos nos furos;</w:t>
      </w:r>
    </w:p>
    <w:p w:rsidR="00262DF3" w:rsidRPr="00262DF3" w:rsidRDefault="00262DF3" w:rsidP="00262DF3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sz w:val="24"/>
        </w:rPr>
      </w:pPr>
      <w:r w:rsidRPr="00262DF3">
        <w:rPr>
          <w:rFonts w:ascii="Arial" w:hAnsi="Arial" w:cs="Arial"/>
          <w:sz w:val="24"/>
        </w:rPr>
        <w:t>Para fixar os acabamentos de madeira na geladeira é necessário realizar 2 furos com broca de madeira de 6 mm em cada acabamento, utilizar a geladeira como referencia para marcação dos furos ( ver foto 4.6 );</w:t>
      </w:r>
    </w:p>
    <w:p w:rsidR="00262DF3" w:rsidRPr="00262DF3" w:rsidRDefault="00262DF3" w:rsidP="00262DF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62DF3">
        <w:rPr>
          <w:rFonts w:ascii="Arial" w:hAnsi="Arial" w:cs="Arial"/>
          <w:sz w:val="24"/>
        </w:rPr>
        <w:t>Fixar os acabamentos laterais na moldura da geladeira com parafuso M6 x 20 mm;</w:t>
      </w:r>
      <w:r w:rsidRPr="00262DF3">
        <w:rPr>
          <w:rFonts w:ascii="Arial" w:hAnsi="Arial" w:cs="Arial"/>
          <w:b/>
          <w:sz w:val="24"/>
        </w:rPr>
        <w:t xml:space="preserve"> </w:t>
      </w:r>
    </w:p>
    <w:p w:rsidR="00003AAE" w:rsidRPr="00F45B04" w:rsidRDefault="00003AAE" w:rsidP="00003AAE">
      <w:pPr>
        <w:pStyle w:val="ListParagraph"/>
        <w:spacing w:line="24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095368" w:rsidRPr="00B323B0" w:rsidRDefault="00465FDA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-148590</wp:posOffset>
            </wp:positionV>
            <wp:extent cx="4773930" cy="4702810"/>
            <wp:effectExtent l="0" t="0" r="7620" b="2540"/>
            <wp:wrapThrough wrapText="bothSides">
              <wp:wrapPolygon edited="0">
                <wp:start x="0" y="0"/>
                <wp:lineTo x="0" y="21524"/>
                <wp:lineTo x="21548" y="21524"/>
                <wp:lineTo x="21548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47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DF3" w:rsidRPr="00B323B0" w:rsidRDefault="00262DF3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62DF3" w:rsidRPr="00B323B0" w:rsidRDefault="00262DF3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62DF3" w:rsidRPr="00B323B0" w:rsidRDefault="00262DF3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62DF3" w:rsidRPr="00B323B0" w:rsidRDefault="00262DF3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62DF3" w:rsidRPr="00B323B0" w:rsidRDefault="00262DF3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62DF3" w:rsidRPr="00B323B0" w:rsidRDefault="00262DF3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62DF3" w:rsidRPr="00B323B0" w:rsidRDefault="00262DF3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62DF3" w:rsidRPr="00B323B0" w:rsidRDefault="00262DF3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62DF3" w:rsidRPr="00B323B0" w:rsidRDefault="00262DF3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62DF3" w:rsidRPr="00B323B0" w:rsidRDefault="00262DF3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62DF3" w:rsidRPr="00B323B0" w:rsidRDefault="00262DF3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62DF3" w:rsidRPr="00B323B0" w:rsidRDefault="00262DF3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95368" w:rsidRPr="00B323B0" w:rsidRDefault="00095368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03AAE" w:rsidRPr="00B323B0" w:rsidRDefault="00003AAE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3B8C" w:rsidRPr="00B323B0" w:rsidRDefault="00673B8C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3B8C" w:rsidRPr="00B323B0" w:rsidRDefault="00673B8C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3B8C" w:rsidRPr="00B323B0" w:rsidRDefault="00673B8C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95368" w:rsidRPr="00B323B0" w:rsidRDefault="00095368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FDA" w:rsidRPr="00B323B0" w:rsidRDefault="00465FDA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FDA" w:rsidRPr="00B323B0" w:rsidRDefault="00465FDA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FDA" w:rsidRPr="00B323B0" w:rsidRDefault="00465FDA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FDA" w:rsidRPr="00B323B0" w:rsidRDefault="00465FDA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FDA" w:rsidRPr="00B323B0" w:rsidRDefault="00465FDA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FDA" w:rsidRPr="00B323B0" w:rsidRDefault="00465FDA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FDA" w:rsidRPr="00B323B0" w:rsidRDefault="00465FDA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5FDA" w:rsidRPr="00B323B0" w:rsidRDefault="00465FDA" w:rsidP="00003AA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03AAE" w:rsidRPr="00F45B04" w:rsidRDefault="00003AAE" w:rsidP="00003AAE">
      <w:pPr>
        <w:pStyle w:val="Heading3"/>
        <w:spacing w:before="0" w:line="240" w:lineRule="auto"/>
        <w:rPr>
          <w:rFonts w:ascii="Arial" w:eastAsiaTheme="minorEastAsia" w:hAnsi="Arial" w:cs="Arial"/>
          <w:sz w:val="24"/>
          <w:szCs w:val="24"/>
          <w:lang w:val="pt-BR"/>
        </w:rPr>
      </w:pPr>
      <w:r w:rsidRPr="00F45B04">
        <w:rPr>
          <w:rFonts w:ascii="Arial" w:eastAsiaTheme="minorEastAsia" w:hAnsi="Arial" w:cs="Arial"/>
          <w:sz w:val="24"/>
          <w:szCs w:val="24"/>
          <w:lang w:val="pt-BR"/>
        </w:rPr>
        <w:t>Figura 04. perfuração do gabinete</w:t>
      </w:r>
    </w:p>
    <w:p w:rsidR="00095368" w:rsidRPr="00F45B04" w:rsidRDefault="00095368" w:rsidP="00095368">
      <w:pPr>
        <w:rPr>
          <w:rFonts w:ascii="Arial" w:hAnsi="Arial" w:cs="Arial"/>
          <w:lang w:bidi="en-US"/>
        </w:rPr>
      </w:pPr>
      <w:r w:rsidRPr="00F45B04">
        <w:rPr>
          <w:rFonts w:ascii="Arial" w:eastAsiaTheme="minorEastAsia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189865</wp:posOffset>
            </wp:positionV>
            <wp:extent cx="4381500" cy="1730375"/>
            <wp:effectExtent l="0" t="0" r="0" b="3175"/>
            <wp:wrapNone/>
            <wp:docPr id="7183" name="Imagem 7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368" w:rsidRPr="00F45B04" w:rsidRDefault="00095368" w:rsidP="00095368">
      <w:pPr>
        <w:rPr>
          <w:rFonts w:ascii="Arial" w:hAnsi="Arial" w:cs="Arial"/>
          <w:lang w:bidi="en-US"/>
        </w:rPr>
      </w:pPr>
    </w:p>
    <w:p w:rsidR="00003AAE" w:rsidRPr="00F45B04" w:rsidRDefault="00003AAE" w:rsidP="00003AAE">
      <w:pPr>
        <w:spacing w:after="240" w:line="240" w:lineRule="auto"/>
        <w:ind w:right="-29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45B04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</w:p>
    <w:p w:rsidR="00003AAE" w:rsidRPr="00F45B04" w:rsidRDefault="00003AAE" w:rsidP="00003AAE">
      <w:pPr>
        <w:spacing w:after="24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24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24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Default="00003AAE" w:rsidP="00003AAE">
      <w:pPr>
        <w:spacing w:after="24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465FDA" w:rsidRDefault="00465FDA" w:rsidP="00003AAE">
      <w:pPr>
        <w:spacing w:after="24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465FDA" w:rsidRDefault="00465FDA" w:rsidP="00003AAE">
      <w:pPr>
        <w:spacing w:after="24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465FDA" w:rsidRDefault="00465FDA" w:rsidP="00003AAE">
      <w:pPr>
        <w:spacing w:after="24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9A40D6" w:rsidRPr="00F45B04" w:rsidRDefault="009A40D6" w:rsidP="00003AAE">
      <w:pPr>
        <w:spacing w:after="24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95368" w:rsidRPr="00F45B04" w:rsidRDefault="00095368" w:rsidP="00003AAE">
      <w:pPr>
        <w:spacing w:after="24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pStyle w:val="Heading3"/>
        <w:spacing w:before="0" w:line="240" w:lineRule="auto"/>
        <w:rPr>
          <w:rFonts w:ascii="Arial" w:eastAsiaTheme="minorEastAsia" w:hAnsi="Arial" w:cs="Arial"/>
          <w:sz w:val="24"/>
          <w:szCs w:val="24"/>
          <w:lang w:val="pt-BR"/>
        </w:rPr>
      </w:pPr>
      <w:r w:rsidRPr="00F45B04">
        <w:rPr>
          <w:rFonts w:ascii="Arial" w:eastAsiaTheme="minorEastAsia" w:hAnsi="Arial" w:cs="Arial"/>
          <w:sz w:val="24"/>
          <w:szCs w:val="24"/>
          <w:lang w:val="pt-BR"/>
        </w:rPr>
        <w:t>Figura 05. Entrada e saída de ar</w:t>
      </w:r>
    </w:p>
    <w:p w:rsidR="00524EC4" w:rsidRPr="00F45B04" w:rsidRDefault="00524EC4" w:rsidP="00003AAE">
      <w:pPr>
        <w:spacing w:after="240" w:line="240" w:lineRule="auto"/>
        <w:ind w:right="-29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524EC4" w:rsidRPr="00F45B04" w:rsidRDefault="00524EC4" w:rsidP="00003AAE">
      <w:pPr>
        <w:spacing w:after="240" w:line="240" w:lineRule="auto"/>
        <w:ind w:right="-29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240" w:line="240" w:lineRule="auto"/>
        <w:ind w:right="-29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45B04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65405</wp:posOffset>
            </wp:positionV>
            <wp:extent cx="2715895" cy="2066925"/>
            <wp:effectExtent l="0" t="0" r="8255" b="9525"/>
            <wp:wrapNone/>
            <wp:docPr id="7182" name="Imagem 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AAE" w:rsidRPr="00F45B04" w:rsidRDefault="00003AAE" w:rsidP="00003AAE">
      <w:pPr>
        <w:spacing w:after="24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24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F45B04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22860</wp:posOffset>
            </wp:positionV>
            <wp:extent cx="1543050" cy="775970"/>
            <wp:effectExtent l="0" t="0" r="2540" b="0"/>
            <wp:wrapNone/>
            <wp:docPr id="7181" name="Imagem 718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x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305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AAE" w:rsidRPr="00F45B04" w:rsidRDefault="00003AAE" w:rsidP="00003AAE">
      <w:pPr>
        <w:spacing w:after="24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24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F45B04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75565</wp:posOffset>
            </wp:positionV>
            <wp:extent cx="3027045" cy="2181225"/>
            <wp:effectExtent l="0" t="0" r="1905" b="9525"/>
            <wp:wrapNone/>
            <wp:docPr id="7180" name="Imagem 7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74" t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F45B04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635</wp:posOffset>
            </wp:positionV>
            <wp:extent cx="1981200" cy="1905000"/>
            <wp:effectExtent l="0" t="0" r="0" b="0"/>
            <wp:wrapThrough wrapText="bothSides">
              <wp:wrapPolygon edited="0">
                <wp:start x="17446" y="3456"/>
                <wp:lineTo x="3946" y="7128"/>
                <wp:lineTo x="3323" y="10800"/>
                <wp:lineTo x="2492" y="14256"/>
                <wp:lineTo x="2492" y="15984"/>
                <wp:lineTo x="3531" y="15984"/>
                <wp:lineTo x="18277" y="4104"/>
                <wp:lineTo x="18277" y="3456"/>
                <wp:lineTo x="17446" y="3456"/>
              </wp:wrapPolygon>
            </wp:wrapThrough>
            <wp:docPr id="7179" name="Imagem 7179" descr="Divers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iversos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922" t="57013" r="59644" b="19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524EC4" w:rsidRPr="00F45B04" w:rsidRDefault="00524EC4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524EC4" w:rsidRPr="00F45B04" w:rsidRDefault="00524EC4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524EC4" w:rsidRPr="00F45B04" w:rsidRDefault="00524EC4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2F63F2" w:rsidRDefault="00524EC4" w:rsidP="00590C8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2F63F2">
        <w:rPr>
          <w:rFonts w:ascii="Arial" w:hAnsi="Arial" w:cs="Arial"/>
          <w:b/>
          <w:bCs/>
          <w:color w:val="FF0000"/>
          <w:sz w:val="24"/>
          <w:szCs w:val="24"/>
        </w:rPr>
        <w:t>Obs. Nunca deixe obstruídas as saídas de ar conforme imagem acima.</w:t>
      </w:r>
    </w:p>
    <w:p w:rsidR="00524EC4" w:rsidRPr="00F45B04" w:rsidRDefault="00524EC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24EC4" w:rsidRPr="00F45B04" w:rsidRDefault="00524EC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24EC4" w:rsidRPr="00F45B04" w:rsidRDefault="00524EC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24EC4" w:rsidRPr="00F45B04" w:rsidRDefault="00524EC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24EC4" w:rsidRPr="00F45B04" w:rsidRDefault="00524EC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24EC4" w:rsidRDefault="00524EC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E37042" w:rsidRDefault="00E37042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P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003AAE">
      <w:pPr>
        <w:pStyle w:val="Heading3"/>
        <w:spacing w:before="0" w:line="240" w:lineRule="auto"/>
        <w:rPr>
          <w:rStyle w:val="SubtleReference"/>
          <w:rFonts w:eastAsiaTheme="minorHAnsi"/>
          <w:caps w:val="0"/>
          <w:spacing w:val="0"/>
          <w:lang w:val="pt-BR" w:bidi="ar-SA"/>
        </w:rPr>
      </w:pPr>
      <w:r w:rsidRPr="00F45B04">
        <w:rPr>
          <w:rStyle w:val="SubtleReference"/>
          <w:rFonts w:ascii="Arial" w:eastAsiaTheme="minorEastAsia" w:hAnsi="Arial" w:cs="Arial"/>
          <w:color w:val="244061" w:themeColor="accent1" w:themeShade="80"/>
          <w:sz w:val="24"/>
          <w:szCs w:val="24"/>
          <w:lang w:val="pt-BR"/>
        </w:rPr>
        <w:t>Figura 06. Esquema elétrico</w:t>
      </w:r>
    </w:p>
    <w:p w:rsidR="00003AAE" w:rsidRPr="00F45B04" w:rsidRDefault="00003AAE" w:rsidP="00003A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4EC4" w:rsidRPr="00F45B04" w:rsidRDefault="00524EC4" w:rsidP="00003A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4EC4" w:rsidRPr="00F45B04" w:rsidRDefault="00524EC4" w:rsidP="00003A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5B0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4381500" cy="3329940"/>
            <wp:effectExtent l="0" t="0" r="0" b="3810"/>
            <wp:docPr id="7184" name="Imagem 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80" b="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003AAE">
      <w:pPr>
        <w:spacing w:after="0"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B04" w:rsidRDefault="00F45B04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71140E" w:rsidRPr="00F45B04" w:rsidRDefault="0071140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3AAE" w:rsidRPr="00F45B04" w:rsidRDefault="00524EC4" w:rsidP="00262DF3">
      <w:pPr>
        <w:pStyle w:val="Heading2"/>
        <w:numPr>
          <w:ilvl w:val="0"/>
          <w:numId w:val="12"/>
        </w:numPr>
        <w:spacing w:before="0" w:line="240" w:lineRule="auto"/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 w:rsidRPr="00F45B04">
        <w:rPr>
          <w:rFonts w:ascii="Arial" w:eastAsiaTheme="minorEastAsia" w:hAnsi="Arial" w:cs="Arial"/>
          <w:color w:val="auto"/>
          <w:sz w:val="24"/>
          <w:szCs w:val="24"/>
        </w:rPr>
        <w:t>S</w:t>
      </w:r>
      <w:r w:rsidR="00003AAE" w:rsidRPr="00F45B04">
        <w:rPr>
          <w:rFonts w:ascii="Arial" w:eastAsiaTheme="minorEastAsia" w:hAnsi="Arial" w:cs="Arial"/>
          <w:color w:val="auto"/>
          <w:sz w:val="24"/>
          <w:szCs w:val="24"/>
        </w:rPr>
        <w:t>olução de problemas</w:t>
      </w:r>
    </w:p>
    <w:p w:rsidR="00524EC4" w:rsidRPr="00F45B04" w:rsidRDefault="00524EC4" w:rsidP="00524EC4">
      <w:pPr>
        <w:pStyle w:val="ListParagraph"/>
        <w:ind w:left="360"/>
        <w:rPr>
          <w:rFonts w:ascii="Arial" w:hAnsi="Arial" w:cs="Arial"/>
        </w:rPr>
      </w:pPr>
    </w:p>
    <w:p w:rsidR="00003AAE" w:rsidRPr="00F45B04" w:rsidRDefault="00003AAE" w:rsidP="00003AAE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45B04">
        <w:rPr>
          <w:rFonts w:ascii="Arial" w:hAnsi="Arial" w:cs="Arial"/>
          <w:sz w:val="24"/>
          <w:szCs w:val="24"/>
        </w:rPr>
        <w:t xml:space="preserve">Antes de entrar em contato com a assistência técnica </w:t>
      </w:r>
      <w:proofErr w:type="spellStart"/>
      <w:r w:rsidRPr="00F45B04">
        <w:rPr>
          <w:rFonts w:ascii="Arial" w:hAnsi="Arial" w:cs="Arial"/>
          <w:sz w:val="24"/>
          <w:szCs w:val="24"/>
        </w:rPr>
        <w:t>Alliance</w:t>
      </w:r>
      <w:proofErr w:type="spellEnd"/>
      <w:r w:rsidRPr="00F45B04">
        <w:rPr>
          <w:rFonts w:ascii="Arial" w:hAnsi="Arial" w:cs="Arial"/>
          <w:sz w:val="24"/>
          <w:szCs w:val="24"/>
        </w:rPr>
        <w:t>, verifique se o problema da geladeira pode ser solucionado com as medidas da tabela abaixo:</w:t>
      </w:r>
    </w:p>
    <w:tbl>
      <w:tblPr>
        <w:tblStyle w:val="TableGrid"/>
        <w:tblW w:w="10065" w:type="dxa"/>
        <w:tblInd w:w="-459" w:type="dxa"/>
        <w:tblLook w:val="04A0"/>
      </w:tblPr>
      <w:tblGrid>
        <w:gridCol w:w="2410"/>
        <w:gridCol w:w="2662"/>
        <w:gridCol w:w="4993"/>
      </w:tblGrid>
      <w:tr w:rsidR="00003AAE" w:rsidRPr="00F45B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b/>
                <w:sz w:val="24"/>
                <w:szCs w:val="24"/>
                <w:lang w:val="pt-BR"/>
              </w:rPr>
              <w:t>PROBLEMA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b/>
                <w:sz w:val="24"/>
                <w:szCs w:val="24"/>
                <w:lang w:val="pt-BR"/>
              </w:rPr>
              <w:t>CAUSA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b/>
                <w:sz w:val="24"/>
                <w:szCs w:val="24"/>
                <w:lang w:val="pt-BR"/>
              </w:rPr>
              <w:t>SOLUÇÃO</w:t>
            </w:r>
          </w:p>
        </w:tc>
      </w:tr>
      <w:tr w:rsidR="00003AAE" w:rsidRPr="00F45B0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Geladeira não funciona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Falta de alimentação na geladeira.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Verificar instalação elétrica (se está chegando alimentação no cabo de ligação da geladeira).</w:t>
            </w:r>
          </w:p>
        </w:tc>
      </w:tr>
      <w:tr w:rsidR="00003AAE" w:rsidRPr="00F45B0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Inversão de polaridade.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Substituir os 2 fusíveis, um de 15A e um de 3A.</w:t>
            </w:r>
          </w:p>
        </w:tc>
      </w:tr>
      <w:tr w:rsidR="00003AAE" w:rsidRPr="00F45B0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Termostato na posição 0 (zero).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Ajustar o termostato na posição entre 1 a 7.</w:t>
            </w:r>
          </w:p>
        </w:tc>
      </w:tr>
      <w:tr w:rsidR="00003AAE" w:rsidRPr="00F45B0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Instalação com fiação de bitola inferior à especificada.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Ajustar a fiação conforme a tabela que segue na página 05 do manual.</w:t>
            </w:r>
          </w:p>
        </w:tc>
      </w:tr>
      <w:tr w:rsidR="00003AAE" w:rsidRPr="00F45B0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Conector da fiação mal conectado ou mau contato na instalação.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Verificar o plugue conector, certificar se todas as emendas foram soldadas com estanho.</w:t>
            </w:r>
          </w:p>
        </w:tc>
      </w:tr>
      <w:tr w:rsidR="00003AAE" w:rsidRPr="00F45B0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Mal contato no cabeamento.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Verificar conexões.</w:t>
            </w:r>
          </w:p>
        </w:tc>
      </w:tr>
      <w:tr w:rsidR="00003AAE" w:rsidRPr="00F45B0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LED aceso (ver página 07, item 10).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Verificar carga da bateria, conectores e emendas da instalação.</w:t>
            </w:r>
          </w:p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Fazer reset na geladeira, desligando-a da energia por 10 segundos e conectando novamente o plugue de ligação.</w:t>
            </w:r>
          </w:p>
        </w:tc>
      </w:tr>
      <w:tr w:rsidR="00003AAE" w:rsidRPr="00F45B0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b/>
                <w:sz w:val="24"/>
                <w:szCs w:val="24"/>
                <w:lang w:val="pt-BR"/>
              </w:rPr>
              <w:t>Refrigeração insuficiente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Termostato na posição abaixo do necessário.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Aumentar graduação do termostato conforme carga e temperatura ambiente.</w:t>
            </w:r>
          </w:p>
        </w:tc>
      </w:tr>
      <w:tr w:rsidR="00003AAE" w:rsidRPr="00F45B0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Instalação inadequada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A instalação deve ser conforme página 09.</w:t>
            </w:r>
          </w:p>
        </w:tc>
      </w:tr>
      <w:tr w:rsidR="00003AAE" w:rsidRPr="00F45B0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Excesso de abertura de porta.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Abrir a porta apenas quando for necessário.</w:t>
            </w:r>
          </w:p>
        </w:tc>
      </w:tr>
      <w:tr w:rsidR="00003AAE" w:rsidRPr="00F45B04">
        <w:trPr>
          <w:trHeight w:val="71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Falta de ventilação no condensador e compressor.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A instalação em baixo do sofá-cama deverá prever saída para o ar aquecido e abertura que permite a entrada do ar fresco. Objetos podem estar obstruindo a grade de ventilação.</w:t>
            </w:r>
          </w:p>
        </w:tc>
      </w:tr>
      <w:tr w:rsidR="00003AAE" w:rsidRPr="00F45B04">
        <w:trPr>
          <w:trHeight w:val="7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b/>
                <w:sz w:val="24"/>
                <w:szCs w:val="24"/>
                <w:lang w:val="pt-BR"/>
              </w:rPr>
              <w:t>Fechadura inoperante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Sistema de molas travado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AE" w:rsidRPr="00F45B04" w:rsidRDefault="00003AA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45B04">
              <w:rPr>
                <w:rFonts w:ascii="Arial" w:hAnsi="Arial" w:cs="Arial"/>
                <w:sz w:val="24"/>
                <w:szCs w:val="24"/>
                <w:lang w:val="pt-BR"/>
              </w:rPr>
              <w:t>Verificar se o pino trava, localizado na parte inferior da porta frontal, está operante (apertar e verificar se a mola está acionando).</w:t>
            </w:r>
          </w:p>
        </w:tc>
      </w:tr>
    </w:tbl>
    <w:p w:rsidR="00003AAE" w:rsidRPr="00F45B04" w:rsidRDefault="00003AAE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90C8D" w:rsidRPr="00F45B04" w:rsidRDefault="00590C8D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F45B04">
        <w:rPr>
          <w:rFonts w:ascii="Arial" w:hAnsi="Arial" w:cs="Arial"/>
          <w:bCs/>
          <w:color w:val="000000"/>
          <w:sz w:val="24"/>
          <w:szCs w:val="24"/>
        </w:rPr>
        <w:t xml:space="preserve">Em caso de dúvida você poderá contatar a equipe </w:t>
      </w:r>
      <w:proofErr w:type="spellStart"/>
      <w:r w:rsidRPr="00F45B04">
        <w:rPr>
          <w:rFonts w:ascii="Arial" w:hAnsi="Arial" w:cs="Arial"/>
          <w:bCs/>
          <w:color w:val="000000"/>
          <w:sz w:val="24"/>
          <w:szCs w:val="24"/>
        </w:rPr>
        <w:t>Al</w:t>
      </w:r>
      <w:r w:rsidR="005279E7">
        <w:rPr>
          <w:rFonts w:ascii="Arial" w:hAnsi="Arial" w:cs="Arial"/>
          <w:bCs/>
          <w:color w:val="000000"/>
          <w:sz w:val="24"/>
          <w:szCs w:val="24"/>
        </w:rPr>
        <w:t>l</w:t>
      </w:r>
      <w:r w:rsidRPr="00F45B04">
        <w:rPr>
          <w:rFonts w:ascii="Arial" w:hAnsi="Arial" w:cs="Arial"/>
          <w:bCs/>
          <w:color w:val="000000"/>
          <w:sz w:val="24"/>
          <w:szCs w:val="24"/>
        </w:rPr>
        <w:t>iance</w:t>
      </w:r>
      <w:proofErr w:type="spellEnd"/>
      <w:r w:rsidRPr="00F45B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45B04">
        <w:rPr>
          <w:rFonts w:ascii="Arial" w:hAnsi="Arial" w:cs="Arial"/>
          <w:bCs/>
          <w:color w:val="000000"/>
          <w:sz w:val="24"/>
          <w:szCs w:val="24"/>
        </w:rPr>
        <w:t>T</w:t>
      </w:r>
      <w:r w:rsidR="005279E7">
        <w:rPr>
          <w:rFonts w:ascii="Arial" w:hAnsi="Arial" w:cs="Arial"/>
          <w:bCs/>
          <w:color w:val="000000"/>
          <w:sz w:val="24"/>
          <w:szCs w:val="24"/>
        </w:rPr>
        <w:t>r</w:t>
      </w:r>
      <w:r w:rsidRPr="00F45B04">
        <w:rPr>
          <w:rFonts w:ascii="Arial" w:hAnsi="Arial" w:cs="Arial"/>
          <w:bCs/>
          <w:color w:val="000000"/>
          <w:sz w:val="24"/>
          <w:szCs w:val="24"/>
        </w:rPr>
        <w:t>uck</w:t>
      </w:r>
      <w:proofErr w:type="spellEnd"/>
      <w:r w:rsidRPr="00F45B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45B04">
        <w:rPr>
          <w:rFonts w:ascii="Arial" w:hAnsi="Arial" w:cs="Arial"/>
          <w:bCs/>
          <w:color w:val="000000"/>
          <w:sz w:val="24"/>
          <w:szCs w:val="24"/>
        </w:rPr>
        <w:t>Parts</w:t>
      </w:r>
      <w:proofErr w:type="spellEnd"/>
      <w:r w:rsidRPr="00F45B04">
        <w:rPr>
          <w:rFonts w:ascii="Arial" w:hAnsi="Arial" w:cs="Arial"/>
          <w:bCs/>
          <w:color w:val="000000"/>
          <w:sz w:val="24"/>
          <w:szCs w:val="24"/>
        </w:rPr>
        <w:t xml:space="preserve"> através dos números abaixo:</w:t>
      </w:r>
    </w:p>
    <w:p w:rsidR="00590C8D" w:rsidRPr="00F45B04" w:rsidRDefault="00590C8D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90C8D" w:rsidRPr="00F45B04" w:rsidRDefault="00590C8D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F45B04">
        <w:rPr>
          <w:rFonts w:ascii="Arial" w:hAnsi="Arial" w:cs="Arial"/>
          <w:b/>
          <w:bCs/>
          <w:color w:val="000000"/>
          <w:sz w:val="24"/>
          <w:szCs w:val="24"/>
        </w:rPr>
        <w:t xml:space="preserve">DAC </w:t>
      </w:r>
      <w:proofErr w:type="spellStart"/>
      <w:r w:rsidRPr="00F45B04">
        <w:rPr>
          <w:rFonts w:ascii="Arial" w:hAnsi="Arial" w:cs="Arial"/>
          <w:b/>
          <w:bCs/>
          <w:color w:val="000000"/>
          <w:sz w:val="24"/>
          <w:szCs w:val="24"/>
        </w:rPr>
        <w:t>Alliance</w:t>
      </w:r>
      <w:proofErr w:type="spellEnd"/>
      <w:r w:rsidRPr="00F45B04">
        <w:rPr>
          <w:rFonts w:ascii="Arial" w:hAnsi="Arial" w:cs="Arial"/>
          <w:bCs/>
          <w:color w:val="000000"/>
          <w:sz w:val="24"/>
          <w:szCs w:val="24"/>
        </w:rPr>
        <w:t>: (19) 3725-2121 (</w:t>
      </w:r>
      <w:r w:rsidR="00F45B04">
        <w:rPr>
          <w:rFonts w:ascii="Arial" w:hAnsi="Arial" w:cs="Arial"/>
          <w:bCs/>
          <w:color w:val="000000"/>
          <w:sz w:val="24"/>
          <w:szCs w:val="24"/>
        </w:rPr>
        <w:t>O</w:t>
      </w:r>
      <w:r w:rsidRPr="00F45B04">
        <w:rPr>
          <w:rFonts w:ascii="Arial" w:hAnsi="Arial" w:cs="Arial"/>
          <w:bCs/>
          <w:color w:val="000000"/>
          <w:sz w:val="24"/>
          <w:szCs w:val="24"/>
        </w:rPr>
        <w:t>pção 1)</w:t>
      </w:r>
    </w:p>
    <w:p w:rsidR="00590C8D" w:rsidRPr="00F45B04" w:rsidRDefault="00590C8D" w:rsidP="00590C8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3E101A" w:rsidRPr="00F45B04" w:rsidRDefault="00590C8D" w:rsidP="0049490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F45B04">
        <w:rPr>
          <w:rFonts w:ascii="Arial" w:hAnsi="Arial" w:cs="Arial"/>
          <w:b/>
          <w:bCs/>
          <w:color w:val="000000"/>
          <w:sz w:val="24"/>
          <w:szCs w:val="24"/>
        </w:rPr>
        <w:t xml:space="preserve">Engenheiro </w:t>
      </w:r>
      <w:proofErr w:type="spellStart"/>
      <w:r w:rsidRPr="00F45B04">
        <w:rPr>
          <w:rFonts w:ascii="Arial" w:hAnsi="Arial" w:cs="Arial"/>
          <w:b/>
          <w:bCs/>
          <w:color w:val="000000"/>
          <w:sz w:val="24"/>
          <w:szCs w:val="24"/>
        </w:rPr>
        <w:t>Alliance</w:t>
      </w:r>
      <w:proofErr w:type="spellEnd"/>
      <w:r w:rsidRPr="00F45B04">
        <w:rPr>
          <w:rFonts w:ascii="Arial" w:hAnsi="Arial" w:cs="Arial"/>
          <w:bCs/>
          <w:color w:val="000000"/>
          <w:sz w:val="24"/>
          <w:szCs w:val="24"/>
        </w:rPr>
        <w:t>: (19) 3725-3261</w:t>
      </w:r>
    </w:p>
    <w:sectPr w:rsidR="003E101A" w:rsidRPr="00F45B04" w:rsidSect="00330DBB">
      <w:footerReference w:type="default" r:id="rId2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0A" w:rsidRDefault="00542A0A" w:rsidP="003A1F23">
      <w:pPr>
        <w:spacing w:after="0" w:line="240" w:lineRule="auto"/>
      </w:pPr>
      <w:r>
        <w:separator/>
      </w:r>
    </w:p>
  </w:endnote>
  <w:endnote w:type="continuationSeparator" w:id="0">
    <w:p w:rsidR="00542A0A" w:rsidRDefault="00542A0A" w:rsidP="003A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048872"/>
      <w:docPartObj>
        <w:docPartGallery w:val="Page Numbers (Bottom of Page)"/>
        <w:docPartUnique/>
      </w:docPartObj>
    </w:sdtPr>
    <w:sdtEndPr>
      <w:rPr>
        <w:rFonts w:ascii="Arial" w:hAnsi="Arial" w:cs="Arial"/>
        <w:color w:val="000000" w:themeColor="text1"/>
        <w:sz w:val="24"/>
        <w:szCs w:val="24"/>
      </w:rPr>
    </w:sdtEndPr>
    <w:sdtContent>
      <w:p w:rsidR="00542A0A" w:rsidRPr="00F45B04" w:rsidRDefault="00542A0A">
        <w:pPr>
          <w:pStyle w:val="Footer"/>
          <w:jc w:val="center"/>
          <w:rPr>
            <w:rFonts w:ascii="Arial" w:hAnsi="Arial" w:cs="Arial"/>
            <w:color w:val="000000" w:themeColor="text1"/>
            <w:sz w:val="24"/>
            <w:szCs w:val="24"/>
          </w:rPr>
        </w:pPr>
        <w:r w:rsidRPr="0040564E">
          <w:rPr>
            <w:rFonts w:ascii="Arial" w:hAnsi="Arial" w:cs="Arial"/>
            <w:b/>
            <w:bCs/>
            <w:noProof/>
            <w:sz w:val="96"/>
            <w:szCs w:val="96"/>
            <w:lang w:eastAsia="pt-BR"/>
          </w:rPr>
          <w:pict>
            <v:line id="Conector reto 7196" o:spid="_x0000_s409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.35pt,4.8pt" to="477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7c1wEAAA4EAAAOAAAAZHJzL2Uyb0RvYy54bWysU9tu2zAMfR+wfxD0vjju1rQ14vQhRfcy&#10;bMEuH6DKVCxAN1Ba7Pz9KDlxim3AsKIvsimShzyH1Pp+tIYdAKP2ruX1YskZOOk77fYt//H98d0t&#10;ZzEJ1wnjHbT8CJHfb96+WQ+hgSvfe9MBMgJxsRlCy/uUQlNVUfZgRVz4AI6cyqMViUzcVx2KgdCt&#10;qa6Wy1U1eOwCegkx0u3D5OSbgq8UyPRFqQiJmZZTb6mcWM6nfFabtWj2KEKv5akN8YIurNCOis5Q&#10;DyIJ9hP1H1BWS/TRq7SQ3lZeKS2hcCA29fI3Nt96EaBwIXFimGWKrwcrPx92yHTX8pv6bsWZE5am&#10;tKVZyeSRISTPioeEGkJsKH7rdniyYthhZj0qtPlLfNhYxD3O4sKYmKTL1d37DzQxzuTZV10SA8b0&#10;Ebxl+aflRrvMWzTi8CkmKkah55B8bRwbaNuub2+uS1j0RneP2pjsLLsDW4PsIGjqaazzlAnhWRRZ&#10;xtFlpjSRKH/paGDC/wqKVKG266lA3scLppASXDrjGkfROU1RB3Pi8t+Jp/icCmVX/yd5ziiVvUtz&#10;stXO49+qX6RQU/xZgYl3luDJd8cy3iINLV1R7vRA8lY/t0v65RlvfgEAAP//AwBQSwMEFAAGAAgA&#10;AAAhAC1BpffdAAAACAEAAA8AAABkcnMvZG93bnJldi54bWxMj0FOwzAQRfdI3MEaJHbtpFRN2hCn&#10;QkhA2aC2cAAnHpKIeBzFTmtuj8sGll/z9P+bYhtML040us6yhMU8AUFcW91xI+Hj/Wm2BuG8Yq16&#10;yyThmxxsy+urQuXanvlAp6NvRCxhlysJrfdDjujqloxyczsQx9unHY3yMY4N6lGdY7np8S5JUjSq&#10;47jQqoEeW6q/jpOREF6CfaXDm8Yqm54xq/a7dbeX8vYmPNyD8BT8HwwX/agOZXSq7MTaiV7CbLFM&#10;s8hK2KQgIrBZrZYgqt+MZYH/Hyh/AAAA//8DAFBLAQItABQABgAIAAAAIQC2gziS/gAAAOEBAAAT&#10;AAAAAAAAAAAAAAAAAAAAAABbQ29udGVudF9UeXBlc10ueG1sUEsBAi0AFAAGAAgAAAAhADj9If/W&#10;AAAAlAEAAAsAAAAAAAAAAAAAAAAALwEAAF9yZWxzLy5yZWxzUEsBAi0AFAAGAAgAAAAhAI5WXtzX&#10;AQAADgQAAA4AAAAAAAAAAAAAAAAALgIAAGRycy9lMm9Eb2MueG1sUEsBAi0AFAAGAAgAAAAhAC1B&#10;pffdAAAACAEAAA8AAAAAAAAAAAAAAAAAMQQAAGRycy9kb3ducmV2LnhtbFBLBQYAAAAABAAEAPMA&#10;AAA7BQAAAAA=&#10;" strokecolor="black [3213]" strokeweight="1.25pt"/>
          </w:pict>
        </w:r>
      </w:p>
      <w:p w:rsidR="00542A0A" w:rsidRDefault="00542A0A">
        <w:pPr>
          <w:pStyle w:val="Footer"/>
          <w:jc w:val="center"/>
          <w:rPr>
            <w:rFonts w:ascii="Arial" w:hAnsi="Arial" w:cs="Arial"/>
            <w:color w:val="000000" w:themeColor="text1"/>
            <w:sz w:val="24"/>
            <w:szCs w:val="24"/>
          </w:rPr>
        </w:pPr>
        <w:r w:rsidRPr="00F45B04">
          <w:rPr>
            <w:rFonts w:ascii="Arial" w:hAnsi="Arial" w:cs="Arial"/>
            <w:color w:val="000000" w:themeColor="text1"/>
            <w:sz w:val="24"/>
            <w:szCs w:val="24"/>
          </w:rPr>
          <w:t xml:space="preserve">Página </w:t>
        </w:r>
        <w:fldSimple w:instr="PAGE   \* MERGEFORMAT">
          <w:r w:rsidR="00743303">
            <w:rPr>
              <w:rFonts w:ascii="Arial" w:hAnsi="Arial" w:cs="Arial"/>
              <w:noProof/>
              <w:color w:val="000000" w:themeColor="text1"/>
              <w:sz w:val="24"/>
              <w:szCs w:val="24"/>
            </w:rPr>
            <w:t>15</w:t>
          </w:r>
        </w:fldSimple>
        <w:r w:rsidRPr="00F45B04">
          <w:rPr>
            <w:rFonts w:ascii="Arial" w:hAnsi="Arial" w:cs="Arial"/>
            <w:color w:val="000000" w:themeColor="text1"/>
            <w:sz w:val="24"/>
            <w:szCs w:val="24"/>
          </w:rPr>
          <w:t xml:space="preserve"> de 1</w:t>
        </w:r>
        <w:r>
          <w:rPr>
            <w:rFonts w:ascii="Arial" w:hAnsi="Arial" w:cs="Arial"/>
            <w:color w:val="000000" w:themeColor="text1"/>
            <w:sz w:val="24"/>
            <w:szCs w:val="24"/>
          </w:rPr>
          <w:t>5</w:t>
        </w:r>
      </w:p>
      <w:p w:rsidR="00542A0A" w:rsidRPr="00F45B04" w:rsidRDefault="00542A0A">
        <w:pPr>
          <w:pStyle w:val="Footer"/>
          <w:jc w:val="center"/>
          <w:rPr>
            <w:rFonts w:ascii="Arial" w:hAnsi="Arial" w:cs="Arial"/>
            <w:color w:val="000000" w:themeColor="text1"/>
            <w:sz w:val="24"/>
            <w:szCs w:val="24"/>
          </w:rPr>
        </w:pPr>
      </w:p>
    </w:sdtContent>
  </w:sdt>
  <w:p w:rsidR="00542A0A" w:rsidRDefault="00542A0A" w:rsidP="00865200">
    <w:pPr>
      <w:pStyle w:val="Footer"/>
      <w:tabs>
        <w:tab w:val="clear" w:pos="4252"/>
        <w:tab w:val="clear" w:pos="8504"/>
        <w:tab w:val="left" w:pos="2093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</w:t>
    </w:r>
    <w:r>
      <w:rPr>
        <w:rFonts w:ascii="Arial" w:eastAsia="Times New Roman" w:hAnsi="Arial" w:cs="Arial"/>
        <w:b/>
        <w:bCs/>
        <w:noProof/>
        <w:color w:val="E46C0A"/>
        <w:sz w:val="30"/>
        <w:szCs w:val="30"/>
        <w:lang w:val="en-US"/>
      </w:rPr>
      <w:drawing>
        <wp:inline distT="0" distB="0" distL="0" distR="0">
          <wp:extent cx="962558" cy="167546"/>
          <wp:effectExtent l="0" t="0" r="0" b="4445"/>
          <wp:docPr id="5" name="Imagem 5" descr="AllianceTruckPartsLogo_MAIN_Horizonta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lianceTruckPartsLogo_MAIN_Horizontal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138" cy="16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0A" w:rsidRDefault="00542A0A" w:rsidP="003A1F23">
      <w:pPr>
        <w:spacing w:after="0" w:line="240" w:lineRule="auto"/>
      </w:pPr>
      <w:r>
        <w:separator/>
      </w:r>
    </w:p>
  </w:footnote>
  <w:footnote w:type="continuationSeparator" w:id="0">
    <w:p w:rsidR="00542A0A" w:rsidRDefault="00542A0A" w:rsidP="003A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454"/>
    <w:multiLevelType w:val="hybridMultilevel"/>
    <w:tmpl w:val="4E64CE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332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062A48"/>
    <w:multiLevelType w:val="multilevel"/>
    <w:tmpl w:val="7FE2A2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5292A67"/>
    <w:multiLevelType w:val="hybridMultilevel"/>
    <w:tmpl w:val="C34E3DAA"/>
    <w:lvl w:ilvl="0" w:tplc="1104418E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2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185426"/>
    <w:multiLevelType w:val="hybridMultilevel"/>
    <w:tmpl w:val="C69CF7EC"/>
    <w:lvl w:ilvl="0" w:tplc="E4FAE3E8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54BF2"/>
    <w:multiLevelType w:val="hybridMultilevel"/>
    <w:tmpl w:val="B4FCC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A5C79"/>
    <w:multiLevelType w:val="hybridMultilevel"/>
    <w:tmpl w:val="C922AC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53C47"/>
    <w:multiLevelType w:val="multilevel"/>
    <w:tmpl w:val="E9B46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9E447A"/>
    <w:multiLevelType w:val="multilevel"/>
    <w:tmpl w:val="25EAE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C756C60"/>
    <w:multiLevelType w:val="multilevel"/>
    <w:tmpl w:val="9F40DE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851FF"/>
    <w:rsid w:val="00003AAE"/>
    <w:rsid w:val="00012C92"/>
    <w:rsid w:val="00020433"/>
    <w:rsid w:val="00021D08"/>
    <w:rsid w:val="0002536B"/>
    <w:rsid w:val="00025A85"/>
    <w:rsid w:val="00034B55"/>
    <w:rsid w:val="00040EC1"/>
    <w:rsid w:val="00041815"/>
    <w:rsid w:val="00046826"/>
    <w:rsid w:val="00047856"/>
    <w:rsid w:val="00051763"/>
    <w:rsid w:val="0006319A"/>
    <w:rsid w:val="00064424"/>
    <w:rsid w:val="00077AA8"/>
    <w:rsid w:val="0008049D"/>
    <w:rsid w:val="00085FF0"/>
    <w:rsid w:val="00086BFB"/>
    <w:rsid w:val="00087703"/>
    <w:rsid w:val="00094339"/>
    <w:rsid w:val="00094345"/>
    <w:rsid w:val="00095368"/>
    <w:rsid w:val="000A3647"/>
    <w:rsid w:val="000A7543"/>
    <w:rsid w:val="000B27EC"/>
    <w:rsid w:val="000E5CB6"/>
    <w:rsid w:val="000F7767"/>
    <w:rsid w:val="001006A1"/>
    <w:rsid w:val="00103AA8"/>
    <w:rsid w:val="001176E1"/>
    <w:rsid w:val="0012130C"/>
    <w:rsid w:val="00134222"/>
    <w:rsid w:val="00142993"/>
    <w:rsid w:val="00147400"/>
    <w:rsid w:val="0015667D"/>
    <w:rsid w:val="001630B8"/>
    <w:rsid w:val="001636E0"/>
    <w:rsid w:val="001662C9"/>
    <w:rsid w:val="001665DD"/>
    <w:rsid w:val="001807A1"/>
    <w:rsid w:val="00186E8A"/>
    <w:rsid w:val="00196FA3"/>
    <w:rsid w:val="001A1024"/>
    <w:rsid w:val="001A5BE3"/>
    <w:rsid w:val="001C0CFD"/>
    <w:rsid w:val="001C300D"/>
    <w:rsid w:val="001C3B4A"/>
    <w:rsid w:val="001C5A9C"/>
    <w:rsid w:val="001D0DC6"/>
    <w:rsid w:val="001E2E44"/>
    <w:rsid w:val="001E4CE0"/>
    <w:rsid w:val="001F15C0"/>
    <w:rsid w:val="001F43D0"/>
    <w:rsid w:val="00210CB4"/>
    <w:rsid w:val="00222FF5"/>
    <w:rsid w:val="00224B1B"/>
    <w:rsid w:val="00251C08"/>
    <w:rsid w:val="002531A1"/>
    <w:rsid w:val="00262DF3"/>
    <w:rsid w:val="002650CA"/>
    <w:rsid w:val="00270645"/>
    <w:rsid w:val="00276480"/>
    <w:rsid w:val="00286B49"/>
    <w:rsid w:val="00291709"/>
    <w:rsid w:val="00295033"/>
    <w:rsid w:val="00296277"/>
    <w:rsid w:val="002A1FEB"/>
    <w:rsid w:val="002B3AB5"/>
    <w:rsid w:val="002B5CDE"/>
    <w:rsid w:val="002C31AD"/>
    <w:rsid w:val="002D3BFA"/>
    <w:rsid w:val="002D595A"/>
    <w:rsid w:val="002D7B11"/>
    <w:rsid w:val="002F2EE7"/>
    <w:rsid w:val="002F63F2"/>
    <w:rsid w:val="00305C56"/>
    <w:rsid w:val="00313E2D"/>
    <w:rsid w:val="00313FC4"/>
    <w:rsid w:val="00330DBB"/>
    <w:rsid w:val="00333ED9"/>
    <w:rsid w:val="00343E60"/>
    <w:rsid w:val="0035591D"/>
    <w:rsid w:val="00357E25"/>
    <w:rsid w:val="003707FF"/>
    <w:rsid w:val="00383392"/>
    <w:rsid w:val="00385C53"/>
    <w:rsid w:val="00390C1A"/>
    <w:rsid w:val="003A1F23"/>
    <w:rsid w:val="003A41F8"/>
    <w:rsid w:val="003A6411"/>
    <w:rsid w:val="003B34DE"/>
    <w:rsid w:val="003B42C0"/>
    <w:rsid w:val="003D372A"/>
    <w:rsid w:val="003D738E"/>
    <w:rsid w:val="003E101A"/>
    <w:rsid w:val="003E43F6"/>
    <w:rsid w:val="003E5497"/>
    <w:rsid w:val="003E54A6"/>
    <w:rsid w:val="003F2532"/>
    <w:rsid w:val="00400D62"/>
    <w:rsid w:val="0040564E"/>
    <w:rsid w:val="00407EF5"/>
    <w:rsid w:val="00430B49"/>
    <w:rsid w:val="00465FDA"/>
    <w:rsid w:val="00474459"/>
    <w:rsid w:val="00475CE8"/>
    <w:rsid w:val="00477520"/>
    <w:rsid w:val="00480AF7"/>
    <w:rsid w:val="00487622"/>
    <w:rsid w:val="00492F6F"/>
    <w:rsid w:val="0049490D"/>
    <w:rsid w:val="004A777F"/>
    <w:rsid w:val="004B249D"/>
    <w:rsid w:val="004B64DF"/>
    <w:rsid w:val="004C607A"/>
    <w:rsid w:val="004D1936"/>
    <w:rsid w:val="004D45F3"/>
    <w:rsid w:val="004E48CA"/>
    <w:rsid w:val="004E5F85"/>
    <w:rsid w:val="004F6A2E"/>
    <w:rsid w:val="005011E7"/>
    <w:rsid w:val="00501FDC"/>
    <w:rsid w:val="00517633"/>
    <w:rsid w:val="00524EC4"/>
    <w:rsid w:val="0052517D"/>
    <w:rsid w:val="005265C3"/>
    <w:rsid w:val="005279E7"/>
    <w:rsid w:val="00536CCE"/>
    <w:rsid w:val="00542A0A"/>
    <w:rsid w:val="00563B62"/>
    <w:rsid w:val="00567921"/>
    <w:rsid w:val="00590C8D"/>
    <w:rsid w:val="005926E9"/>
    <w:rsid w:val="005928EC"/>
    <w:rsid w:val="005967A6"/>
    <w:rsid w:val="005A2451"/>
    <w:rsid w:val="005A73DF"/>
    <w:rsid w:val="005B6105"/>
    <w:rsid w:val="005C1784"/>
    <w:rsid w:val="005C5840"/>
    <w:rsid w:val="005D161B"/>
    <w:rsid w:val="005D24C9"/>
    <w:rsid w:val="005E5D1E"/>
    <w:rsid w:val="005E71D6"/>
    <w:rsid w:val="005F723E"/>
    <w:rsid w:val="00624937"/>
    <w:rsid w:val="0062493E"/>
    <w:rsid w:val="0064419F"/>
    <w:rsid w:val="00650BDB"/>
    <w:rsid w:val="00651272"/>
    <w:rsid w:val="00654E23"/>
    <w:rsid w:val="006566D2"/>
    <w:rsid w:val="00660317"/>
    <w:rsid w:val="00673B8C"/>
    <w:rsid w:val="00686A34"/>
    <w:rsid w:val="00691A1E"/>
    <w:rsid w:val="006955AC"/>
    <w:rsid w:val="0069639C"/>
    <w:rsid w:val="006A003A"/>
    <w:rsid w:val="006A5746"/>
    <w:rsid w:val="006B1B78"/>
    <w:rsid w:val="006B4741"/>
    <w:rsid w:val="006B6203"/>
    <w:rsid w:val="006B7D32"/>
    <w:rsid w:val="006C3758"/>
    <w:rsid w:val="006C3A65"/>
    <w:rsid w:val="006C557C"/>
    <w:rsid w:val="006D21AB"/>
    <w:rsid w:val="006D52CF"/>
    <w:rsid w:val="006D7477"/>
    <w:rsid w:val="006F5212"/>
    <w:rsid w:val="006F5CA4"/>
    <w:rsid w:val="006F7DED"/>
    <w:rsid w:val="0070444D"/>
    <w:rsid w:val="00706F4D"/>
    <w:rsid w:val="0071140E"/>
    <w:rsid w:val="00716AA9"/>
    <w:rsid w:val="007351EA"/>
    <w:rsid w:val="00743303"/>
    <w:rsid w:val="007574B9"/>
    <w:rsid w:val="00765182"/>
    <w:rsid w:val="007678A3"/>
    <w:rsid w:val="007728E2"/>
    <w:rsid w:val="0077296F"/>
    <w:rsid w:val="0077342D"/>
    <w:rsid w:val="00780CEF"/>
    <w:rsid w:val="007814A1"/>
    <w:rsid w:val="00793FB4"/>
    <w:rsid w:val="007A19DC"/>
    <w:rsid w:val="007A2F5B"/>
    <w:rsid w:val="007A580C"/>
    <w:rsid w:val="007A6B3A"/>
    <w:rsid w:val="007B1046"/>
    <w:rsid w:val="007B2F09"/>
    <w:rsid w:val="007B3892"/>
    <w:rsid w:val="007C45CB"/>
    <w:rsid w:val="007C6341"/>
    <w:rsid w:val="007D0B2E"/>
    <w:rsid w:val="007E429B"/>
    <w:rsid w:val="007E4977"/>
    <w:rsid w:val="00800B6A"/>
    <w:rsid w:val="00802676"/>
    <w:rsid w:val="00805057"/>
    <w:rsid w:val="00805CB6"/>
    <w:rsid w:val="00806CBF"/>
    <w:rsid w:val="008133D8"/>
    <w:rsid w:val="008137B5"/>
    <w:rsid w:val="00814056"/>
    <w:rsid w:val="00814FB2"/>
    <w:rsid w:val="00832D63"/>
    <w:rsid w:val="00842170"/>
    <w:rsid w:val="00843F6B"/>
    <w:rsid w:val="00844657"/>
    <w:rsid w:val="00865200"/>
    <w:rsid w:val="00866A27"/>
    <w:rsid w:val="00882045"/>
    <w:rsid w:val="008827D6"/>
    <w:rsid w:val="0089443B"/>
    <w:rsid w:val="008A2085"/>
    <w:rsid w:val="008A3241"/>
    <w:rsid w:val="008B22E7"/>
    <w:rsid w:val="008B274F"/>
    <w:rsid w:val="008B3B9D"/>
    <w:rsid w:val="008C213E"/>
    <w:rsid w:val="008D2B88"/>
    <w:rsid w:val="008D4CC2"/>
    <w:rsid w:val="008D7361"/>
    <w:rsid w:val="008F240C"/>
    <w:rsid w:val="00901D4E"/>
    <w:rsid w:val="00903402"/>
    <w:rsid w:val="00904DB7"/>
    <w:rsid w:val="009203BD"/>
    <w:rsid w:val="00944898"/>
    <w:rsid w:val="009457C3"/>
    <w:rsid w:val="0095041E"/>
    <w:rsid w:val="00956D30"/>
    <w:rsid w:val="00965749"/>
    <w:rsid w:val="00967725"/>
    <w:rsid w:val="009A40D6"/>
    <w:rsid w:val="009A4A01"/>
    <w:rsid w:val="009C56C6"/>
    <w:rsid w:val="009D0822"/>
    <w:rsid w:val="009D222C"/>
    <w:rsid w:val="009D289A"/>
    <w:rsid w:val="009D39D3"/>
    <w:rsid w:val="009E4388"/>
    <w:rsid w:val="009E57C1"/>
    <w:rsid w:val="009E7CA9"/>
    <w:rsid w:val="009F1403"/>
    <w:rsid w:val="009F7367"/>
    <w:rsid w:val="009F7C88"/>
    <w:rsid w:val="00A31595"/>
    <w:rsid w:val="00A330C3"/>
    <w:rsid w:val="00A34B6E"/>
    <w:rsid w:val="00A3653B"/>
    <w:rsid w:val="00A42B49"/>
    <w:rsid w:val="00A47DD9"/>
    <w:rsid w:val="00A6422F"/>
    <w:rsid w:val="00A64D69"/>
    <w:rsid w:val="00A753C7"/>
    <w:rsid w:val="00A801A2"/>
    <w:rsid w:val="00A86E7D"/>
    <w:rsid w:val="00A86EC5"/>
    <w:rsid w:val="00AA1605"/>
    <w:rsid w:val="00AB0718"/>
    <w:rsid w:val="00AB0E31"/>
    <w:rsid w:val="00AB5CBD"/>
    <w:rsid w:val="00AB63C9"/>
    <w:rsid w:val="00AC0381"/>
    <w:rsid w:val="00AE6549"/>
    <w:rsid w:val="00AF4BD2"/>
    <w:rsid w:val="00AF72B1"/>
    <w:rsid w:val="00B06232"/>
    <w:rsid w:val="00B0724B"/>
    <w:rsid w:val="00B11BB6"/>
    <w:rsid w:val="00B11E36"/>
    <w:rsid w:val="00B128DE"/>
    <w:rsid w:val="00B14B73"/>
    <w:rsid w:val="00B20AAB"/>
    <w:rsid w:val="00B251AC"/>
    <w:rsid w:val="00B27D22"/>
    <w:rsid w:val="00B30835"/>
    <w:rsid w:val="00B323B0"/>
    <w:rsid w:val="00B323B3"/>
    <w:rsid w:val="00B746B2"/>
    <w:rsid w:val="00B8275F"/>
    <w:rsid w:val="00B82B16"/>
    <w:rsid w:val="00B9003A"/>
    <w:rsid w:val="00BA6B4E"/>
    <w:rsid w:val="00BB1537"/>
    <w:rsid w:val="00BF47EE"/>
    <w:rsid w:val="00BF62F1"/>
    <w:rsid w:val="00BF6351"/>
    <w:rsid w:val="00C00D75"/>
    <w:rsid w:val="00C0202E"/>
    <w:rsid w:val="00C053FB"/>
    <w:rsid w:val="00C12314"/>
    <w:rsid w:val="00C13922"/>
    <w:rsid w:val="00C21E55"/>
    <w:rsid w:val="00C27CC0"/>
    <w:rsid w:val="00C42412"/>
    <w:rsid w:val="00C445DE"/>
    <w:rsid w:val="00C52B6B"/>
    <w:rsid w:val="00C82DD1"/>
    <w:rsid w:val="00C851FF"/>
    <w:rsid w:val="00CC3105"/>
    <w:rsid w:val="00CC3AAB"/>
    <w:rsid w:val="00CC696C"/>
    <w:rsid w:val="00CC7319"/>
    <w:rsid w:val="00CD0B46"/>
    <w:rsid w:val="00CD1FBB"/>
    <w:rsid w:val="00CD4395"/>
    <w:rsid w:val="00CE4382"/>
    <w:rsid w:val="00CE4971"/>
    <w:rsid w:val="00CF5367"/>
    <w:rsid w:val="00D059AF"/>
    <w:rsid w:val="00D10984"/>
    <w:rsid w:val="00D235B4"/>
    <w:rsid w:val="00D33A1C"/>
    <w:rsid w:val="00D44BA6"/>
    <w:rsid w:val="00D44BD7"/>
    <w:rsid w:val="00D47343"/>
    <w:rsid w:val="00D474AA"/>
    <w:rsid w:val="00D521E7"/>
    <w:rsid w:val="00D603C0"/>
    <w:rsid w:val="00D76B1E"/>
    <w:rsid w:val="00D83B1D"/>
    <w:rsid w:val="00D8483D"/>
    <w:rsid w:val="00D8602D"/>
    <w:rsid w:val="00D9260B"/>
    <w:rsid w:val="00D945F7"/>
    <w:rsid w:val="00DA2184"/>
    <w:rsid w:val="00DA2B48"/>
    <w:rsid w:val="00DF64F5"/>
    <w:rsid w:val="00E06392"/>
    <w:rsid w:val="00E11298"/>
    <w:rsid w:val="00E11EF1"/>
    <w:rsid w:val="00E120B0"/>
    <w:rsid w:val="00E31335"/>
    <w:rsid w:val="00E37042"/>
    <w:rsid w:val="00E40A63"/>
    <w:rsid w:val="00E44EF5"/>
    <w:rsid w:val="00E55525"/>
    <w:rsid w:val="00E56868"/>
    <w:rsid w:val="00E6420D"/>
    <w:rsid w:val="00E7173F"/>
    <w:rsid w:val="00E80D8F"/>
    <w:rsid w:val="00E9181D"/>
    <w:rsid w:val="00EA2556"/>
    <w:rsid w:val="00EA50D5"/>
    <w:rsid w:val="00EA73DF"/>
    <w:rsid w:val="00ED726B"/>
    <w:rsid w:val="00ED7B97"/>
    <w:rsid w:val="00EE024F"/>
    <w:rsid w:val="00EE474B"/>
    <w:rsid w:val="00EE7463"/>
    <w:rsid w:val="00F01862"/>
    <w:rsid w:val="00F0431F"/>
    <w:rsid w:val="00F04450"/>
    <w:rsid w:val="00F04D42"/>
    <w:rsid w:val="00F06C63"/>
    <w:rsid w:val="00F10A1E"/>
    <w:rsid w:val="00F211D4"/>
    <w:rsid w:val="00F261A3"/>
    <w:rsid w:val="00F307D1"/>
    <w:rsid w:val="00F342F0"/>
    <w:rsid w:val="00F42383"/>
    <w:rsid w:val="00F42C03"/>
    <w:rsid w:val="00F450F4"/>
    <w:rsid w:val="00F45B04"/>
    <w:rsid w:val="00F642F3"/>
    <w:rsid w:val="00F64777"/>
    <w:rsid w:val="00F6552F"/>
    <w:rsid w:val="00F946B0"/>
    <w:rsid w:val="00F97163"/>
    <w:rsid w:val="00FA1B5B"/>
    <w:rsid w:val="00FA71A8"/>
    <w:rsid w:val="00FB46C1"/>
    <w:rsid w:val="00FD0925"/>
    <w:rsid w:val="00FE2512"/>
    <w:rsid w:val="00FE7827"/>
    <w:rsid w:val="00FF172D"/>
    <w:rsid w:val="00FF551A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1" type="connector" idref="#Conector de seta reta 19"/>
        <o:r id="V:Rule2" type="connector" idref="#Conector de seta reta 17"/>
        <o:r id="V:Rule3" type="connector" idref="#Conector de seta reta 25"/>
        <o:r id="V:Rule4" type="connector" idref="#Conector de seta reta 24"/>
        <o:r id="V:Rule5" type="connector" idref="#Conector de seta reta 66"/>
        <o:r id="V:Rule6" type="connector" idref="#Conector de seta reta 26"/>
        <o:r id="V:Rule7" type="connector" idref="#Conector de seta reta 79"/>
        <o:r id="V:Rule8" type="connector" idref="#Conector de seta reta 76"/>
        <o:r id="V:Rule9" type="connector" idref="#Conector de seta reta 74"/>
        <o:r id="V:Rule10" type="connector" idref="#Conector de seta reta 73"/>
        <o:r id="V:Rule11" type="connector" idref="#Conector de seta reta 75"/>
        <o:r id="V:Rule12" type="connector" idref="#Conector de seta reta 69"/>
        <o:r id="V:Rule13" type="connector" idref="#Conector de seta reta 77"/>
        <o:r id="V:Rule14" type="connector" idref="#Conector de seta reta 78"/>
        <o:r id="V:Rule15" type="connector" idref="#Conector de seta reta 60"/>
        <o:r id="V:Rule16" type="connector" idref="#Conector de seta reta 45"/>
        <o:r id="V:Rule17" type="connector" idref="#Conector de seta reta 65"/>
        <o:r id="V:Rule18" type="connector" idref="#Conector de seta reta 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4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91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="Times New Roman"/>
      <w:caps/>
      <w:color w:val="243F60" w:themeColor="accent1" w:themeShade="7F"/>
      <w:spacing w:val="15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5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23"/>
  </w:style>
  <w:style w:type="paragraph" w:styleId="Footer">
    <w:name w:val="footer"/>
    <w:basedOn w:val="Normal"/>
    <w:link w:val="FooterChar"/>
    <w:uiPriority w:val="99"/>
    <w:unhideWhenUsed/>
    <w:rsid w:val="003A1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23"/>
  </w:style>
  <w:style w:type="paragraph" w:styleId="NormalWeb">
    <w:name w:val="Normal (Web)"/>
    <w:basedOn w:val="Normal"/>
    <w:uiPriority w:val="99"/>
    <w:semiHidden/>
    <w:unhideWhenUsed/>
    <w:rsid w:val="002A1F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D848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91D"/>
    <w:rPr>
      <w:rFonts w:eastAsia="Times New Roman"/>
      <w:caps/>
      <w:color w:val="243F60" w:themeColor="accent1" w:themeShade="7F"/>
      <w:spacing w:val="15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44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45D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45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45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45D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BlockText">
    <w:name w:val="Block Text"/>
    <w:basedOn w:val="Normal"/>
    <w:unhideWhenUsed/>
    <w:rsid w:val="00C445DE"/>
    <w:pPr>
      <w:spacing w:after="0" w:line="240" w:lineRule="auto"/>
      <w:ind w:left="567" w:right="-15" w:firstLine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5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SombreamentoClaro-nfase11">
    <w:name w:val="Sombreamento Claro - Ênfase 11"/>
    <w:basedOn w:val="TableNormal"/>
    <w:uiPriority w:val="60"/>
    <w:rsid w:val="00C445DE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03AA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uiPriority w:val="31"/>
    <w:qFormat/>
    <w:rsid w:val="00003AAE"/>
    <w:rPr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4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591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="Times New Roman"/>
      <w:caps/>
      <w:color w:val="243F60" w:themeColor="accent1" w:themeShade="7F"/>
      <w:spacing w:val="15"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445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1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A1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F23"/>
  </w:style>
  <w:style w:type="paragraph" w:styleId="Rodap">
    <w:name w:val="footer"/>
    <w:basedOn w:val="Normal"/>
    <w:link w:val="RodapChar"/>
    <w:uiPriority w:val="99"/>
    <w:unhideWhenUsed/>
    <w:rsid w:val="003A1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F23"/>
  </w:style>
  <w:style w:type="paragraph" w:styleId="NormalWeb">
    <w:name w:val="Normal (Web)"/>
    <w:basedOn w:val="Normal"/>
    <w:uiPriority w:val="99"/>
    <w:semiHidden/>
    <w:unhideWhenUsed/>
    <w:rsid w:val="002A1F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48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591D"/>
    <w:rPr>
      <w:rFonts w:eastAsia="Times New Roman"/>
      <w:caps/>
      <w:color w:val="243F60" w:themeColor="accent1" w:themeShade="7F"/>
      <w:spacing w:val="15"/>
      <w:lang w:val="en-US" w:bidi="en-US"/>
    </w:rPr>
  </w:style>
  <w:style w:type="character" w:customStyle="1" w:styleId="Ttulo2Char">
    <w:name w:val="Título 2 Char"/>
    <w:basedOn w:val="Fontepargpadro"/>
    <w:link w:val="Ttulo2"/>
    <w:uiPriority w:val="9"/>
    <w:rsid w:val="00C44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445D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445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445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445D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unhideWhenUsed/>
    <w:rsid w:val="00C445DE"/>
    <w:pPr>
      <w:spacing w:after="0" w:line="240" w:lineRule="auto"/>
      <w:ind w:left="567" w:right="-15" w:firstLine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445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SombreamentoClaro-nfase11">
    <w:name w:val="Sombreamento Claro - Ênfase 11"/>
    <w:basedOn w:val="Tabelanormal"/>
    <w:uiPriority w:val="60"/>
    <w:rsid w:val="00C445DE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003AA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Sutil">
    <w:name w:val="Subtle Reference"/>
    <w:uiPriority w:val="31"/>
    <w:qFormat/>
    <w:rsid w:val="00003AAE"/>
    <w:rPr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wmf"/><Relationship Id="rId23" Type="http://schemas.openxmlformats.org/officeDocument/2006/relationships/image" Target="media/image16.png"/><Relationship Id="rId24" Type="http://schemas.openxmlformats.org/officeDocument/2006/relationships/image" Target="media/image17.wmf"/><Relationship Id="rId25" Type="http://schemas.openxmlformats.org/officeDocument/2006/relationships/image" Target="media/image18.png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29" Type="http://schemas.microsoft.com/office/2007/relationships/stylesWithEffects" Target="stylesWithEffects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E468-3224-B14A-B8D9-F54AA17F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1819</Words>
  <Characters>10370</Characters>
  <Application>Microsoft Macintosh Word</Application>
  <DocSecurity>0</DocSecurity>
  <Lines>86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Almeida, Josimar Ricardo (154-Extern)</dc:creator>
  <cp:lastModifiedBy>TI</cp:lastModifiedBy>
  <cp:revision>23</cp:revision>
  <cp:lastPrinted>2016-10-06T11:48:00Z</cp:lastPrinted>
  <dcterms:created xsi:type="dcterms:W3CDTF">2016-07-13T19:29:00Z</dcterms:created>
  <dcterms:modified xsi:type="dcterms:W3CDTF">2017-02-20T20:13:00Z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453577622</vt:i4>
  </property>
</Properties>
</file>